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AF2E" w14:textId="77777777" w:rsidR="00EF76E1" w:rsidRPr="003916C6" w:rsidRDefault="00EF76E1" w:rsidP="003916C6">
      <w:pPr>
        <w:pStyle w:val="Title"/>
        <w:rPr>
          <w:rFonts w:asciiTheme="minorHAnsi" w:hAnsiTheme="minorHAnsi" w:cstheme="minorHAnsi"/>
          <w:sz w:val="48"/>
        </w:rPr>
      </w:pPr>
      <w:r w:rsidRPr="003916C6">
        <w:rPr>
          <w:rFonts w:asciiTheme="minorHAnsi" w:hAnsiTheme="minorHAnsi" w:cstheme="minorHAnsi"/>
          <w:b/>
          <w:sz w:val="48"/>
        </w:rPr>
        <w:t>DRAFT</w:t>
      </w:r>
      <w:r w:rsidRPr="003916C6">
        <w:rPr>
          <w:rFonts w:asciiTheme="minorHAnsi" w:hAnsiTheme="minorHAnsi" w:cstheme="minorHAnsi"/>
          <w:sz w:val="48"/>
        </w:rPr>
        <w:t xml:space="preserve"> UCL Centre for Co-production in Health Research: Our starter strategy (2020-2022)</w:t>
      </w:r>
    </w:p>
    <w:p w14:paraId="37915609" w14:textId="77777777" w:rsidR="00A34CE4" w:rsidRPr="00A34CE4" w:rsidRDefault="00A34CE4" w:rsidP="003916C6">
      <w:pPr>
        <w:spacing w:after="0" w:line="240" w:lineRule="auto"/>
        <w:rPr>
          <w:rFonts w:cstheme="minorHAnsi"/>
          <w:i/>
          <w:sz w:val="28"/>
          <w:szCs w:val="28"/>
        </w:rPr>
      </w:pPr>
    </w:p>
    <w:p w14:paraId="7B35F823" w14:textId="18C423C0" w:rsidR="000326EF" w:rsidRDefault="000326EF" w:rsidP="003916C6">
      <w:pPr>
        <w:spacing w:after="0" w:line="240" w:lineRule="auto"/>
        <w:rPr>
          <w:rFonts w:cstheme="minorHAnsi"/>
          <w:i/>
          <w:sz w:val="28"/>
          <w:szCs w:val="28"/>
        </w:rPr>
      </w:pPr>
      <w:r w:rsidRPr="00A34CE4">
        <w:rPr>
          <w:rFonts w:cstheme="minorHAnsi"/>
          <w:i/>
          <w:sz w:val="28"/>
          <w:szCs w:val="28"/>
        </w:rPr>
        <w:t>T</w:t>
      </w:r>
      <w:r>
        <w:rPr>
          <w:rFonts w:cstheme="minorHAnsi"/>
          <w:i/>
          <w:sz w:val="28"/>
          <w:szCs w:val="28"/>
        </w:rPr>
        <w:t xml:space="preserve">hank you for taking the time to be part of the last stage of our strategy co-creation! </w:t>
      </w:r>
    </w:p>
    <w:p w14:paraId="379C3DCA" w14:textId="77777777" w:rsidR="000326EF" w:rsidRDefault="000326EF" w:rsidP="003916C6">
      <w:pPr>
        <w:spacing w:after="0" w:line="240" w:lineRule="auto"/>
        <w:rPr>
          <w:rFonts w:cstheme="minorHAnsi"/>
          <w:i/>
          <w:sz w:val="28"/>
          <w:szCs w:val="28"/>
        </w:rPr>
      </w:pPr>
    </w:p>
    <w:p w14:paraId="6FC32521" w14:textId="512536CF" w:rsidR="000326EF" w:rsidRPr="000326EF" w:rsidRDefault="000326EF" w:rsidP="003916C6">
      <w:pPr>
        <w:spacing w:after="0" w:line="240" w:lineRule="auto"/>
        <w:rPr>
          <w:rFonts w:cstheme="minorHAnsi"/>
          <w:i/>
          <w:sz w:val="28"/>
          <w:szCs w:val="28"/>
          <w:u w:val="single"/>
        </w:rPr>
      </w:pPr>
      <w:r>
        <w:rPr>
          <w:rFonts w:cstheme="minorHAnsi"/>
          <w:i/>
          <w:sz w:val="28"/>
          <w:szCs w:val="28"/>
          <w:u w:val="single"/>
        </w:rPr>
        <w:t xml:space="preserve">What’s in the document? </w:t>
      </w:r>
    </w:p>
    <w:p w14:paraId="6C656B88" w14:textId="7F5AF832" w:rsidR="000326EF" w:rsidRDefault="000326EF" w:rsidP="003916C6">
      <w:pPr>
        <w:spacing w:after="0" w:line="240" w:lineRule="auto"/>
        <w:rPr>
          <w:rFonts w:cstheme="minorHAnsi"/>
          <w:i/>
          <w:sz w:val="28"/>
          <w:szCs w:val="28"/>
        </w:rPr>
      </w:pPr>
      <w:r>
        <w:rPr>
          <w:rFonts w:cstheme="minorHAnsi"/>
          <w:i/>
          <w:sz w:val="28"/>
          <w:szCs w:val="28"/>
        </w:rPr>
        <w:t xml:space="preserve">Our strategy document contains draft versions of: </w:t>
      </w:r>
    </w:p>
    <w:p w14:paraId="1B511A6E" w14:textId="7A7597F8" w:rsidR="000326EF" w:rsidRDefault="000326EF" w:rsidP="000326EF">
      <w:pPr>
        <w:pStyle w:val="ListParagraph"/>
        <w:numPr>
          <w:ilvl w:val="0"/>
          <w:numId w:val="19"/>
        </w:numPr>
        <w:spacing w:after="0" w:line="240" w:lineRule="auto"/>
        <w:rPr>
          <w:rFonts w:cstheme="minorHAnsi"/>
          <w:i/>
          <w:sz w:val="28"/>
          <w:szCs w:val="28"/>
        </w:rPr>
      </w:pPr>
      <w:r>
        <w:rPr>
          <w:rFonts w:cstheme="minorHAnsi"/>
          <w:i/>
          <w:sz w:val="28"/>
          <w:szCs w:val="28"/>
        </w:rPr>
        <w:t>Our Vision</w:t>
      </w:r>
    </w:p>
    <w:p w14:paraId="1A01C826" w14:textId="3DD6584E" w:rsidR="000326EF" w:rsidRDefault="000326EF" w:rsidP="000326EF">
      <w:pPr>
        <w:pStyle w:val="ListParagraph"/>
        <w:numPr>
          <w:ilvl w:val="0"/>
          <w:numId w:val="19"/>
        </w:numPr>
        <w:spacing w:after="0" w:line="240" w:lineRule="auto"/>
        <w:rPr>
          <w:rFonts w:cstheme="minorHAnsi"/>
          <w:i/>
          <w:sz w:val="28"/>
          <w:szCs w:val="28"/>
        </w:rPr>
      </w:pPr>
      <w:r>
        <w:rPr>
          <w:rFonts w:cstheme="minorHAnsi"/>
          <w:i/>
          <w:sz w:val="28"/>
          <w:szCs w:val="28"/>
        </w:rPr>
        <w:t xml:space="preserve">Our Mission </w:t>
      </w:r>
    </w:p>
    <w:p w14:paraId="63976AA1" w14:textId="6306895E" w:rsidR="000326EF" w:rsidRDefault="000326EF" w:rsidP="000326EF">
      <w:pPr>
        <w:pStyle w:val="ListParagraph"/>
        <w:numPr>
          <w:ilvl w:val="0"/>
          <w:numId w:val="19"/>
        </w:numPr>
        <w:spacing w:after="0" w:line="240" w:lineRule="auto"/>
        <w:rPr>
          <w:rFonts w:cstheme="minorHAnsi"/>
          <w:i/>
          <w:sz w:val="28"/>
          <w:szCs w:val="28"/>
        </w:rPr>
      </w:pPr>
      <w:r>
        <w:rPr>
          <w:rFonts w:cstheme="minorHAnsi"/>
          <w:i/>
          <w:sz w:val="28"/>
          <w:szCs w:val="28"/>
        </w:rPr>
        <w:t xml:space="preserve">What co-production means to us </w:t>
      </w:r>
    </w:p>
    <w:p w14:paraId="0CD0BD9C" w14:textId="04DD5D2D" w:rsidR="000326EF" w:rsidRDefault="000326EF" w:rsidP="000326EF">
      <w:pPr>
        <w:pStyle w:val="ListParagraph"/>
        <w:numPr>
          <w:ilvl w:val="0"/>
          <w:numId w:val="19"/>
        </w:numPr>
        <w:spacing w:after="0" w:line="240" w:lineRule="auto"/>
        <w:rPr>
          <w:rFonts w:cstheme="minorHAnsi"/>
          <w:i/>
          <w:sz w:val="28"/>
          <w:szCs w:val="28"/>
        </w:rPr>
      </w:pPr>
      <w:r>
        <w:rPr>
          <w:rFonts w:cstheme="minorHAnsi"/>
          <w:i/>
          <w:sz w:val="28"/>
          <w:szCs w:val="28"/>
        </w:rPr>
        <w:t>Our Core Values</w:t>
      </w:r>
    </w:p>
    <w:p w14:paraId="3B4C4876" w14:textId="4EDE737C" w:rsidR="000326EF" w:rsidRDefault="000326EF" w:rsidP="000326EF">
      <w:pPr>
        <w:pStyle w:val="ListParagraph"/>
        <w:numPr>
          <w:ilvl w:val="0"/>
          <w:numId w:val="19"/>
        </w:numPr>
        <w:spacing w:after="0" w:line="240" w:lineRule="auto"/>
        <w:rPr>
          <w:rFonts w:cstheme="minorHAnsi"/>
          <w:i/>
          <w:sz w:val="28"/>
          <w:szCs w:val="28"/>
        </w:rPr>
      </w:pPr>
      <w:r>
        <w:rPr>
          <w:rFonts w:cstheme="minorHAnsi"/>
          <w:i/>
          <w:sz w:val="28"/>
          <w:szCs w:val="28"/>
        </w:rPr>
        <w:t xml:space="preserve">Our Themes and Goals for 2020-2022 </w:t>
      </w:r>
    </w:p>
    <w:p w14:paraId="7AAEEB49" w14:textId="77777777" w:rsidR="000326EF" w:rsidRPr="000326EF" w:rsidRDefault="000326EF" w:rsidP="000326EF">
      <w:pPr>
        <w:pStyle w:val="ListParagraph"/>
        <w:spacing w:after="0" w:line="240" w:lineRule="auto"/>
        <w:rPr>
          <w:rFonts w:cstheme="minorHAnsi"/>
          <w:i/>
          <w:sz w:val="28"/>
          <w:szCs w:val="28"/>
        </w:rPr>
      </w:pPr>
    </w:p>
    <w:p w14:paraId="036036C0" w14:textId="33076603" w:rsidR="00914FBB" w:rsidRDefault="00914FBB" w:rsidP="003916C6">
      <w:pPr>
        <w:spacing w:after="0" w:line="240" w:lineRule="auto"/>
        <w:rPr>
          <w:rFonts w:cstheme="minorHAnsi"/>
          <w:i/>
          <w:sz w:val="28"/>
          <w:szCs w:val="28"/>
        </w:rPr>
      </w:pPr>
      <w:r>
        <w:rPr>
          <w:rFonts w:cstheme="minorHAnsi"/>
          <w:i/>
          <w:sz w:val="28"/>
          <w:szCs w:val="28"/>
        </w:rPr>
        <w:t xml:space="preserve">Everything </w:t>
      </w:r>
      <w:r w:rsidR="000326EF">
        <w:rPr>
          <w:rFonts w:cstheme="minorHAnsi"/>
          <w:i/>
          <w:sz w:val="28"/>
          <w:szCs w:val="28"/>
        </w:rPr>
        <w:t xml:space="preserve">in these sections </w:t>
      </w:r>
      <w:r>
        <w:rPr>
          <w:rFonts w:cstheme="minorHAnsi"/>
          <w:i/>
          <w:sz w:val="28"/>
          <w:szCs w:val="28"/>
        </w:rPr>
        <w:t xml:space="preserve">has </w:t>
      </w:r>
      <w:r w:rsidR="000326EF">
        <w:rPr>
          <w:rFonts w:cstheme="minorHAnsi"/>
          <w:i/>
          <w:sz w:val="28"/>
          <w:szCs w:val="28"/>
        </w:rPr>
        <w:t xml:space="preserve">come from </w:t>
      </w:r>
      <w:r>
        <w:rPr>
          <w:rFonts w:cstheme="minorHAnsi"/>
          <w:i/>
          <w:sz w:val="28"/>
          <w:szCs w:val="28"/>
        </w:rPr>
        <w:t>our strategy co-creation sessions, and</w:t>
      </w:r>
      <w:r w:rsidR="000326EF">
        <w:rPr>
          <w:rFonts w:cstheme="minorHAnsi"/>
          <w:i/>
          <w:sz w:val="28"/>
          <w:szCs w:val="28"/>
        </w:rPr>
        <w:t xml:space="preserve"> been</w:t>
      </w:r>
      <w:r>
        <w:rPr>
          <w:rFonts w:cstheme="minorHAnsi"/>
          <w:i/>
          <w:sz w:val="28"/>
          <w:szCs w:val="28"/>
        </w:rPr>
        <w:t xml:space="preserve"> informed by all the co-creation we’ve done since the Centre began in 2017. </w:t>
      </w:r>
    </w:p>
    <w:p w14:paraId="2B3DDA95" w14:textId="7EF74883" w:rsidR="00914FBB" w:rsidRDefault="00914FBB" w:rsidP="003916C6">
      <w:pPr>
        <w:spacing w:after="0" w:line="240" w:lineRule="auto"/>
        <w:rPr>
          <w:rFonts w:cstheme="minorHAnsi"/>
          <w:i/>
          <w:sz w:val="28"/>
          <w:szCs w:val="28"/>
        </w:rPr>
      </w:pPr>
    </w:p>
    <w:p w14:paraId="6FA5C73E" w14:textId="7B5B8736" w:rsidR="00914FBB" w:rsidRDefault="00914FBB" w:rsidP="003916C6">
      <w:pPr>
        <w:spacing w:after="0" w:line="240" w:lineRule="auto"/>
        <w:rPr>
          <w:rFonts w:cstheme="minorHAnsi"/>
          <w:i/>
          <w:sz w:val="28"/>
          <w:szCs w:val="28"/>
        </w:rPr>
      </w:pPr>
      <w:r>
        <w:rPr>
          <w:rFonts w:cstheme="minorHAnsi"/>
          <w:i/>
          <w:sz w:val="28"/>
          <w:szCs w:val="28"/>
        </w:rPr>
        <w:t>Please</w:t>
      </w:r>
      <w:r w:rsidR="000326EF">
        <w:rPr>
          <w:rFonts w:cstheme="minorHAnsi"/>
          <w:i/>
          <w:sz w:val="28"/>
          <w:szCs w:val="28"/>
        </w:rPr>
        <w:t xml:space="preserve"> note </w:t>
      </w:r>
      <w:r>
        <w:rPr>
          <w:rFonts w:cstheme="minorHAnsi"/>
          <w:i/>
          <w:sz w:val="28"/>
          <w:szCs w:val="28"/>
        </w:rPr>
        <w:t>that this is a very high level strategy and is not intended to be really detailed, which means that we can’t include absolutely everything</w:t>
      </w:r>
      <w:r w:rsidR="000326EF">
        <w:rPr>
          <w:rFonts w:cstheme="minorHAnsi"/>
          <w:i/>
          <w:sz w:val="28"/>
          <w:szCs w:val="28"/>
        </w:rPr>
        <w:t xml:space="preserve"> we might like to</w:t>
      </w:r>
      <w:r>
        <w:rPr>
          <w:rFonts w:cstheme="minorHAnsi"/>
          <w:i/>
          <w:sz w:val="28"/>
          <w:szCs w:val="28"/>
        </w:rPr>
        <w:t xml:space="preserve">. But don’t worry – </w:t>
      </w:r>
      <w:r w:rsidR="000326EF">
        <w:rPr>
          <w:rFonts w:cstheme="minorHAnsi"/>
          <w:i/>
          <w:sz w:val="28"/>
          <w:szCs w:val="28"/>
        </w:rPr>
        <w:t xml:space="preserve">no contributions will be lost! Everything will be collated and used to inform the more detailed planning that will take place once the high level strategy is finalised. </w:t>
      </w:r>
    </w:p>
    <w:p w14:paraId="0C0151DF" w14:textId="015F1436" w:rsidR="00B10687" w:rsidRDefault="00B10687" w:rsidP="003916C6">
      <w:pPr>
        <w:spacing w:after="0" w:line="240" w:lineRule="auto"/>
        <w:rPr>
          <w:rFonts w:cstheme="minorHAnsi"/>
          <w:i/>
          <w:sz w:val="28"/>
          <w:szCs w:val="28"/>
        </w:rPr>
      </w:pPr>
    </w:p>
    <w:p w14:paraId="317109B8" w14:textId="77777777" w:rsidR="000326EF" w:rsidRPr="000326EF" w:rsidRDefault="000326EF" w:rsidP="000326EF">
      <w:pPr>
        <w:spacing w:after="0" w:line="240" w:lineRule="auto"/>
        <w:rPr>
          <w:rFonts w:cstheme="minorHAnsi"/>
          <w:i/>
          <w:sz w:val="28"/>
          <w:szCs w:val="28"/>
          <w:u w:val="single"/>
        </w:rPr>
      </w:pPr>
      <w:r>
        <w:rPr>
          <w:rFonts w:cstheme="minorHAnsi"/>
          <w:i/>
          <w:sz w:val="28"/>
          <w:szCs w:val="28"/>
          <w:u w:val="single"/>
        </w:rPr>
        <w:t>How to share your thoughts</w:t>
      </w:r>
    </w:p>
    <w:p w14:paraId="588EA1B9" w14:textId="6DF6D0F5" w:rsidR="000326EF" w:rsidRDefault="000326EF" w:rsidP="000326EF">
      <w:pPr>
        <w:spacing w:after="0" w:line="240" w:lineRule="auto"/>
        <w:rPr>
          <w:rFonts w:cstheme="minorHAnsi"/>
          <w:i/>
          <w:sz w:val="28"/>
          <w:szCs w:val="28"/>
        </w:rPr>
      </w:pPr>
      <w:r w:rsidRPr="00A34CE4">
        <w:rPr>
          <w:rFonts w:cstheme="minorHAnsi"/>
          <w:i/>
          <w:sz w:val="28"/>
          <w:szCs w:val="28"/>
        </w:rPr>
        <w:t>Please</w:t>
      </w:r>
      <w:r>
        <w:rPr>
          <w:rFonts w:cstheme="minorHAnsi"/>
          <w:i/>
          <w:sz w:val="28"/>
          <w:szCs w:val="28"/>
        </w:rPr>
        <w:t xml:space="preserve"> read this document and</w:t>
      </w:r>
      <w:r w:rsidRPr="00A34CE4">
        <w:rPr>
          <w:rFonts w:cstheme="minorHAnsi"/>
          <w:i/>
          <w:sz w:val="28"/>
          <w:szCs w:val="28"/>
        </w:rPr>
        <w:t xml:space="preserve"> look out for the</w:t>
      </w:r>
      <w:r>
        <w:rPr>
          <w:rFonts w:cstheme="minorHAnsi"/>
          <w:i/>
          <w:sz w:val="28"/>
          <w:szCs w:val="28"/>
        </w:rPr>
        <w:t xml:space="preserve"> </w:t>
      </w:r>
      <w:r w:rsidR="00C06A28">
        <w:rPr>
          <w:rFonts w:cstheme="minorHAnsi"/>
          <w:i/>
          <w:sz w:val="28"/>
          <w:szCs w:val="28"/>
        </w:rPr>
        <w:t>six</w:t>
      </w:r>
      <w:r w:rsidRPr="00A34CE4">
        <w:rPr>
          <w:rFonts w:cstheme="minorHAnsi"/>
          <w:i/>
          <w:sz w:val="28"/>
          <w:szCs w:val="28"/>
        </w:rPr>
        <w:t xml:space="preserve"> </w:t>
      </w:r>
      <w:r w:rsidRPr="00E31E45">
        <w:rPr>
          <w:rFonts w:cstheme="minorHAnsi"/>
          <w:i/>
          <w:color w:val="FF0000"/>
          <w:sz w:val="28"/>
          <w:szCs w:val="28"/>
        </w:rPr>
        <w:t>‘Let us know your thoughts</w:t>
      </w:r>
      <w:r>
        <w:rPr>
          <w:rFonts w:cstheme="minorHAnsi"/>
          <w:i/>
          <w:color w:val="FF0000"/>
          <w:sz w:val="28"/>
          <w:szCs w:val="28"/>
        </w:rPr>
        <w:t>!</w:t>
      </w:r>
      <w:r w:rsidRPr="00E31E45">
        <w:rPr>
          <w:rFonts w:cstheme="minorHAnsi"/>
          <w:i/>
          <w:color w:val="FF0000"/>
          <w:sz w:val="28"/>
          <w:szCs w:val="28"/>
        </w:rPr>
        <w:t xml:space="preserve">’ </w:t>
      </w:r>
      <w:r w:rsidRPr="00A34CE4">
        <w:rPr>
          <w:rFonts w:cstheme="minorHAnsi"/>
          <w:i/>
          <w:sz w:val="28"/>
          <w:szCs w:val="28"/>
        </w:rPr>
        <w:t>sections highlighted in red</w:t>
      </w:r>
      <w:r>
        <w:rPr>
          <w:rFonts w:cstheme="minorHAnsi"/>
          <w:i/>
          <w:sz w:val="28"/>
          <w:szCs w:val="28"/>
        </w:rPr>
        <w:t xml:space="preserve">. There you will find different questions and activities, with space to </w:t>
      </w:r>
      <w:r w:rsidRPr="00A34CE4">
        <w:rPr>
          <w:rFonts w:cstheme="minorHAnsi"/>
          <w:i/>
          <w:sz w:val="28"/>
          <w:szCs w:val="28"/>
        </w:rPr>
        <w:t>add your thoughts.</w:t>
      </w:r>
    </w:p>
    <w:p w14:paraId="72DF13CA" w14:textId="77777777" w:rsidR="000326EF" w:rsidRDefault="000326EF" w:rsidP="000326EF">
      <w:pPr>
        <w:spacing w:after="0" w:line="240" w:lineRule="auto"/>
        <w:rPr>
          <w:rFonts w:cstheme="minorHAnsi"/>
          <w:i/>
          <w:sz w:val="28"/>
          <w:szCs w:val="28"/>
        </w:rPr>
      </w:pPr>
    </w:p>
    <w:p w14:paraId="73072790" w14:textId="2A1D6646" w:rsidR="000326EF" w:rsidRDefault="000326EF" w:rsidP="000326EF">
      <w:pPr>
        <w:spacing w:after="0" w:line="240" w:lineRule="auto"/>
        <w:rPr>
          <w:rFonts w:cstheme="minorHAnsi"/>
          <w:i/>
          <w:sz w:val="28"/>
          <w:szCs w:val="28"/>
          <w:u w:val="single"/>
        </w:rPr>
      </w:pPr>
      <w:r w:rsidRPr="00A34CE4">
        <w:rPr>
          <w:rFonts w:cstheme="minorHAnsi"/>
          <w:i/>
          <w:sz w:val="28"/>
          <w:szCs w:val="28"/>
        </w:rPr>
        <w:t xml:space="preserve">If </w:t>
      </w:r>
      <w:r>
        <w:rPr>
          <w:rFonts w:cstheme="minorHAnsi"/>
          <w:i/>
          <w:sz w:val="28"/>
          <w:szCs w:val="28"/>
        </w:rPr>
        <w:t>you would like more information or need support to with any of the questions, please feel free to contact us at</w:t>
      </w:r>
      <w:r w:rsidRPr="00CF65A0">
        <w:rPr>
          <w:rFonts w:cstheme="minorHAnsi"/>
          <w:i/>
          <w:sz w:val="28"/>
          <w:szCs w:val="28"/>
        </w:rPr>
        <w:t xml:space="preserve"> </w:t>
      </w:r>
      <w:hyperlink r:id="rId8" w:history="1">
        <w:r w:rsidRPr="00CF65A0">
          <w:rPr>
            <w:rStyle w:val="Hyperlink"/>
            <w:i/>
            <w:color w:val="auto"/>
            <w:sz w:val="28"/>
            <w:szCs w:val="28"/>
          </w:rPr>
          <w:t>coproduction@ucl.ac.uk</w:t>
        </w:r>
      </w:hyperlink>
      <w:r>
        <w:rPr>
          <w:rStyle w:val="Hyperlink"/>
          <w:i/>
          <w:color w:val="auto"/>
          <w:sz w:val="28"/>
          <w:szCs w:val="28"/>
        </w:rPr>
        <w:t xml:space="preserve">. </w:t>
      </w:r>
      <w:r w:rsidRPr="00CF65A0">
        <w:rPr>
          <w:rFonts w:cstheme="minorHAnsi"/>
          <w:i/>
          <w:sz w:val="28"/>
          <w:szCs w:val="28"/>
          <w:u w:val="single"/>
        </w:rPr>
        <w:t xml:space="preserve"> </w:t>
      </w:r>
    </w:p>
    <w:p w14:paraId="7485B0D3" w14:textId="77777777" w:rsidR="000326EF" w:rsidRDefault="000326EF" w:rsidP="000326EF">
      <w:pPr>
        <w:spacing w:after="0" w:line="240" w:lineRule="auto"/>
        <w:rPr>
          <w:rFonts w:cstheme="minorHAnsi"/>
          <w:i/>
          <w:sz w:val="28"/>
          <w:szCs w:val="28"/>
        </w:rPr>
      </w:pPr>
    </w:p>
    <w:p w14:paraId="47DD960C" w14:textId="0542D455" w:rsidR="000326EF" w:rsidRPr="000326EF" w:rsidRDefault="000326EF" w:rsidP="000326EF">
      <w:pPr>
        <w:spacing w:after="0" w:line="240" w:lineRule="auto"/>
        <w:rPr>
          <w:rFonts w:cstheme="minorHAnsi"/>
          <w:i/>
          <w:sz w:val="28"/>
          <w:szCs w:val="28"/>
        </w:rPr>
      </w:pPr>
      <w:r>
        <w:rPr>
          <w:rFonts w:cstheme="minorHAnsi"/>
          <w:i/>
          <w:sz w:val="28"/>
          <w:szCs w:val="28"/>
        </w:rPr>
        <w:t xml:space="preserve">Once you’re done, please email your completed response to us at </w:t>
      </w:r>
      <w:hyperlink r:id="rId9" w:history="1">
        <w:r w:rsidRPr="00567E02">
          <w:rPr>
            <w:rStyle w:val="Hyperlink"/>
            <w:rFonts w:cstheme="minorHAnsi"/>
            <w:i/>
            <w:sz w:val="28"/>
            <w:szCs w:val="28"/>
          </w:rPr>
          <w:t>coproduction@ucl.ac.uk</w:t>
        </w:r>
      </w:hyperlink>
      <w:r>
        <w:rPr>
          <w:rFonts w:cstheme="minorHAnsi"/>
          <w:i/>
          <w:sz w:val="28"/>
          <w:szCs w:val="28"/>
        </w:rPr>
        <w:t xml:space="preserve"> by </w:t>
      </w:r>
      <w:r>
        <w:rPr>
          <w:rFonts w:cstheme="minorHAnsi"/>
          <w:b/>
          <w:i/>
          <w:sz w:val="28"/>
          <w:szCs w:val="28"/>
        </w:rPr>
        <w:t>Friday 21</w:t>
      </w:r>
      <w:r w:rsidRPr="000326EF">
        <w:rPr>
          <w:rFonts w:cstheme="minorHAnsi"/>
          <w:b/>
          <w:i/>
          <w:sz w:val="28"/>
          <w:szCs w:val="28"/>
          <w:vertAlign w:val="superscript"/>
        </w:rPr>
        <w:t>st</w:t>
      </w:r>
      <w:r>
        <w:rPr>
          <w:rFonts w:cstheme="minorHAnsi"/>
          <w:b/>
          <w:i/>
          <w:sz w:val="28"/>
          <w:szCs w:val="28"/>
        </w:rPr>
        <w:t xml:space="preserve"> August</w:t>
      </w:r>
      <w:r>
        <w:rPr>
          <w:rFonts w:cstheme="minorHAnsi"/>
          <w:i/>
          <w:sz w:val="28"/>
          <w:szCs w:val="28"/>
        </w:rPr>
        <w:t xml:space="preserve"> at the very latest. We’ll be consolidating all the responses before getting the final version ready in time for our launch in October! </w:t>
      </w:r>
    </w:p>
    <w:p w14:paraId="64A74CC4" w14:textId="2E5369F2" w:rsidR="000326EF" w:rsidRDefault="000326EF" w:rsidP="003916C6">
      <w:pPr>
        <w:spacing w:after="0" w:line="240" w:lineRule="auto"/>
        <w:rPr>
          <w:rFonts w:cstheme="minorHAnsi"/>
          <w:i/>
          <w:sz w:val="28"/>
          <w:szCs w:val="28"/>
          <w:u w:val="single"/>
        </w:rPr>
      </w:pPr>
    </w:p>
    <w:p w14:paraId="7AB379F4" w14:textId="7B36EF96" w:rsidR="00142C5A" w:rsidRPr="000326EF" w:rsidRDefault="000326EF" w:rsidP="003916C6">
      <w:pPr>
        <w:spacing w:after="0" w:line="240" w:lineRule="auto"/>
        <w:rPr>
          <w:rFonts w:cstheme="minorHAnsi"/>
          <w:b/>
          <w:i/>
          <w:sz w:val="28"/>
          <w:szCs w:val="28"/>
        </w:rPr>
      </w:pPr>
      <w:r>
        <w:rPr>
          <w:rFonts w:cstheme="minorHAnsi"/>
          <w:b/>
          <w:i/>
          <w:sz w:val="28"/>
          <w:szCs w:val="28"/>
        </w:rPr>
        <w:t>Thank you</w:t>
      </w:r>
    </w:p>
    <w:p w14:paraId="7557A697" w14:textId="3E9EE5B1" w:rsidR="00142C5A" w:rsidRDefault="00142C5A" w:rsidP="003916C6">
      <w:pPr>
        <w:spacing w:after="0" w:line="240" w:lineRule="auto"/>
        <w:rPr>
          <w:rFonts w:cstheme="minorHAnsi"/>
          <w:i/>
          <w:sz w:val="28"/>
          <w:szCs w:val="28"/>
          <w:u w:val="single"/>
        </w:rPr>
      </w:pPr>
    </w:p>
    <w:p w14:paraId="0575A861" w14:textId="008BEF48" w:rsidR="00EF76E1" w:rsidRPr="00CA4721" w:rsidRDefault="00C25E4F" w:rsidP="003916C6">
      <w:pPr>
        <w:pStyle w:val="Heading1"/>
        <w:spacing w:before="0" w:line="240" w:lineRule="auto"/>
        <w:rPr>
          <w:rFonts w:asciiTheme="minorHAnsi" w:hAnsiTheme="minorHAnsi" w:cstheme="minorHAnsi"/>
          <w:b/>
          <w:sz w:val="28"/>
          <w:szCs w:val="28"/>
        </w:rPr>
      </w:pPr>
      <w:r>
        <w:rPr>
          <w:rFonts w:asciiTheme="minorHAnsi" w:hAnsiTheme="minorHAnsi" w:cstheme="minorHAnsi"/>
          <w:b/>
        </w:rPr>
        <w:lastRenderedPageBreak/>
        <w:t xml:space="preserve">Our </w:t>
      </w:r>
      <w:r w:rsidR="00EF76E1" w:rsidRPr="00CA4721">
        <w:rPr>
          <w:rFonts w:asciiTheme="minorHAnsi" w:hAnsiTheme="minorHAnsi" w:cstheme="minorHAnsi"/>
          <w:b/>
        </w:rPr>
        <w:t xml:space="preserve">Vision  </w:t>
      </w:r>
    </w:p>
    <w:p w14:paraId="0DC935CF" w14:textId="6BAFF223" w:rsidR="00EF76E1" w:rsidRPr="003916C6" w:rsidRDefault="00EF76E1" w:rsidP="003916C6">
      <w:pPr>
        <w:spacing w:after="0" w:line="240" w:lineRule="auto"/>
        <w:rPr>
          <w:rFonts w:cstheme="minorHAnsi"/>
          <w:i/>
          <w:sz w:val="28"/>
          <w:szCs w:val="28"/>
        </w:rPr>
      </w:pPr>
      <w:r w:rsidRPr="003916C6">
        <w:rPr>
          <w:rFonts w:cstheme="minorHAnsi"/>
          <w:i/>
          <w:sz w:val="28"/>
          <w:szCs w:val="28"/>
        </w:rPr>
        <w:t>How we want the world to be</w:t>
      </w:r>
    </w:p>
    <w:p w14:paraId="57E906C0" w14:textId="77777777" w:rsidR="003916C6" w:rsidRPr="003916C6" w:rsidRDefault="003916C6" w:rsidP="003916C6">
      <w:pPr>
        <w:spacing w:after="0" w:line="240" w:lineRule="auto"/>
        <w:rPr>
          <w:rFonts w:cstheme="minorHAnsi"/>
          <w:i/>
          <w:sz w:val="28"/>
          <w:szCs w:val="28"/>
        </w:rPr>
      </w:pPr>
    </w:p>
    <w:tbl>
      <w:tblPr>
        <w:tblStyle w:val="TableGrid"/>
        <w:tblW w:w="0" w:type="auto"/>
        <w:tblLook w:val="04A0" w:firstRow="1" w:lastRow="0" w:firstColumn="1" w:lastColumn="0" w:noHBand="0" w:noVBand="1"/>
      </w:tblPr>
      <w:tblGrid>
        <w:gridCol w:w="4508"/>
        <w:gridCol w:w="4508"/>
      </w:tblGrid>
      <w:tr w:rsidR="00EF76E1" w:rsidRPr="003916C6" w14:paraId="7F4D32F8" w14:textId="77777777" w:rsidTr="00EF76E1">
        <w:tc>
          <w:tcPr>
            <w:tcW w:w="4508" w:type="dxa"/>
          </w:tcPr>
          <w:p w14:paraId="7B21EBE3" w14:textId="77777777" w:rsidR="00EF76E1" w:rsidRPr="003916C6" w:rsidRDefault="00EF76E1" w:rsidP="003916C6">
            <w:pPr>
              <w:rPr>
                <w:rFonts w:cstheme="minorHAnsi"/>
                <w:b/>
                <w:sz w:val="28"/>
                <w:szCs w:val="28"/>
              </w:rPr>
            </w:pPr>
            <w:r w:rsidRPr="003916C6">
              <w:rPr>
                <w:rFonts w:cstheme="minorHAnsi"/>
                <w:b/>
                <w:sz w:val="28"/>
                <w:szCs w:val="28"/>
              </w:rPr>
              <w:t>Option 1</w:t>
            </w:r>
          </w:p>
        </w:tc>
        <w:tc>
          <w:tcPr>
            <w:tcW w:w="4508" w:type="dxa"/>
          </w:tcPr>
          <w:p w14:paraId="5F634B50" w14:textId="77777777" w:rsidR="00EF76E1" w:rsidRPr="003916C6" w:rsidRDefault="00EF76E1" w:rsidP="003916C6">
            <w:pPr>
              <w:rPr>
                <w:rFonts w:cstheme="minorHAnsi"/>
                <w:b/>
                <w:sz w:val="28"/>
                <w:szCs w:val="28"/>
              </w:rPr>
            </w:pPr>
            <w:r w:rsidRPr="003916C6">
              <w:rPr>
                <w:rFonts w:cstheme="minorHAnsi"/>
                <w:b/>
                <w:sz w:val="28"/>
                <w:szCs w:val="28"/>
              </w:rPr>
              <w:t>Option 2</w:t>
            </w:r>
          </w:p>
        </w:tc>
      </w:tr>
      <w:tr w:rsidR="00EF76E1" w:rsidRPr="003916C6" w14:paraId="1F66E80B" w14:textId="77777777" w:rsidTr="00EF76E1">
        <w:tc>
          <w:tcPr>
            <w:tcW w:w="4508" w:type="dxa"/>
          </w:tcPr>
          <w:p w14:paraId="2F97C7F9" w14:textId="05054495" w:rsidR="00EF76E1" w:rsidRPr="003916C6" w:rsidRDefault="00EF76E1" w:rsidP="003916C6">
            <w:pPr>
              <w:rPr>
                <w:rFonts w:cstheme="minorHAnsi"/>
                <w:sz w:val="28"/>
                <w:szCs w:val="28"/>
              </w:rPr>
            </w:pPr>
            <w:r w:rsidRPr="003916C6">
              <w:rPr>
                <w:rFonts w:cstheme="minorHAnsi"/>
                <w:sz w:val="28"/>
                <w:szCs w:val="28"/>
              </w:rPr>
              <w:t xml:space="preserve">Our vision is a world where diverse voices, expertise and experience are recognised and valued in the co-production of research. </w:t>
            </w:r>
          </w:p>
        </w:tc>
        <w:tc>
          <w:tcPr>
            <w:tcW w:w="4508" w:type="dxa"/>
          </w:tcPr>
          <w:p w14:paraId="52C6603D" w14:textId="0228E64C" w:rsidR="00EF76E1" w:rsidRPr="003916C6" w:rsidRDefault="00EF76E1" w:rsidP="003916C6">
            <w:pPr>
              <w:rPr>
                <w:rFonts w:cstheme="minorHAnsi"/>
                <w:sz w:val="28"/>
                <w:szCs w:val="28"/>
              </w:rPr>
            </w:pPr>
            <w:r w:rsidRPr="003916C6">
              <w:rPr>
                <w:rFonts w:cstheme="minorHAnsi"/>
                <w:sz w:val="28"/>
                <w:szCs w:val="28"/>
              </w:rPr>
              <w:t xml:space="preserve">Our vision is a world where everyone’s experience and expertise is recognised and valued in the co-production of research. </w:t>
            </w:r>
          </w:p>
        </w:tc>
      </w:tr>
    </w:tbl>
    <w:p w14:paraId="71F64DA6" w14:textId="61045822" w:rsidR="003916C6" w:rsidRPr="0080257F" w:rsidRDefault="00A408B3" w:rsidP="003916C6">
      <w:pPr>
        <w:spacing w:after="0" w:line="240" w:lineRule="auto"/>
        <w:rPr>
          <w:rFonts w:cstheme="minorHAnsi"/>
          <w:b/>
          <w:color w:val="FF0000"/>
          <w:sz w:val="28"/>
          <w:szCs w:val="28"/>
          <w:u w:val="single"/>
        </w:rPr>
      </w:pPr>
      <w:r w:rsidRPr="003916C6">
        <w:rPr>
          <w:rFonts w:cstheme="minorHAnsi"/>
          <w:sz w:val="28"/>
          <w:szCs w:val="28"/>
          <w:u w:val="single"/>
        </w:rPr>
        <w:br/>
      </w:r>
      <w:r w:rsidR="0080257F" w:rsidRPr="0080257F">
        <w:rPr>
          <w:rFonts w:cstheme="minorHAnsi"/>
          <w:b/>
          <w:color w:val="FF0000"/>
          <w:sz w:val="28"/>
          <w:szCs w:val="28"/>
          <w:u w:val="single"/>
        </w:rPr>
        <w:t>Let us know your thoughts!</w:t>
      </w:r>
    </w:p>
    <w:p w14:paraId="4A5A4839" w14:textId="4F8F9CF1" w:rsidR="00EF76E1" w:rsidRPr="00B10687" w:rsidRDefault="00EF76E1" w:rsidP="003916C6">
      <w:pPr>
        <w:spacing w:after="0" w:line="240" w:lineRule="auto"/>
        <w:rPr>
          <w:rFonts w:cstheme="minorHAnsi"/>
          <w:i/>
          <w:sz w:val="28"/>
          <w:szCs w:val="28"/>
        </w:rPr>
      </w:pPr>
      <w:r w:rsidRPr="00B10687">
        <w:rPr>
          <w:rFonts w:cstheme="minorHAnsi"/>
          <w:i/>
          <w:sz w:val="28"/>
          <w:szCs w:val="28"/>
        </w:rPr>
        <w:t xml:space="preserve">Which vision statement do you prefer? </w:t>
      </w:r>
      <w:r w:rsidR="003916C6" w:rsidRPr="00B10687">
        <w:rPr>
          <w:rFonts w:cstheme="minorHAnsi"/>
          <w:i/>
          <w:sz w:val="28"/>
          <w:szCs w:val="28"/>
        </w:rPr>
        <w:t>Please delete as app</w:t>
      </w:r>
      <w:r w:rsidR="00142C5A">
        <w:rPr>
          <w:rFonts w:cstheme="minorHAnsi"/>
          <w:i/>
          <w:sz w:val="28"/>
          <w:szCs w:val="28"/>
        </w:rPr>
        <w:t xml:space="preserve">ropriate i.e. leave only the option you prefer. </w:t>
      </w:r>
    </w:p>
    <w:p w14:paraId="368421F8" w14:textId="16D60CC3" w:rsidR="003916C6" w:rsidRPr="00856068" w:rsidRDefault="003916C6" w:rsidP="00856068">
      <w:pPr>
        <w:pStyle w:val="ListParagraph"/>
        <w:numPr>
          <w:ilvl w:val="0"/>
          <w:numId w:val="15"/>
        </w:numPr>
        <w:spacing w:after="0" w:line="240" w:lineRule="auto"/>
        <w:rPr>
          <w:rFonts w:cstheme="minorHAnsi"/>
          <w:sz w:val="28"/>
          <w:szCs w:val="28"/>
        </w:rPr>
      </w:pPr>
      <w:r w:rsidRPr="003B0F8D">
        <w:rPr>
          <w:rFonts w:cstheme="minorHAnsi"/>
          <w:b/>
          <w:sz w:val="28"/>
          <w:szCs w:val="28"/>
        </w:rPr>
        <w:t xml:space="preserve">Option </w:t>
      </w:r>
      <w:r w:rsidR="004240DF" w:rsidRPr="003B0F8D">
        <w:rPr>
          <w:rFonts w:cstheme="minorHAnsi"/>
          <w:b/>
          <w:sz w:val="28"/>
          <w:szCs w:val="28"/>
        </w:rPr>
        <w:t>1</w:t>
      </w:r>
      <w:r w:rsidR="004240DF">
        <w:rPr>
          <w:rFonts w:cstheme="minorHAnsi"/>
          <w:sz w:val="28"/>
          <w:szCs w:val="28"/>
        </w:rPr>
        <w:t xml:space="preserve"> </w:t>
      </w:r>
      <w:r w:rsidR="004240DF" w:rsidRPr="004240DF">
        <w:rPr>
          <w:rFonts w:cstheme="minorHAnsi"/>
          <w:sz w:val="28"/>
          <w:szCs w:val="28"/>
          <w:u w:val="single"/>
        </w:rPr>
        <w:t>O</w:t>
      </w:r>
      <w:r w:rsidRPr="004240DF">
        <w:rPr>
          <w:rFonts w:cstheme="minorHAnsi"/>
          <w:sz w:val="28"/>
          <w:szCs w:val="28"/>
          <w:u w:val="single"/>
        </w:rPr>
        <w:t>R</w:t>
      </w:r>
      <w:r w:rsidR="00856068" w:rsidRPr="00856068">
        <w:rPr>
          <w:rFonts w:cstheme="minorHAnsi"/>
          <w:sz w:val="28"/>
          <w:szCs w:val="28"/>
        </w:rPr>
        <w:tab/>
      </w:r>
      <w:r w:rsidRPr="003B0F8D">
        <w:rPr>
          <w:rFonts w:cstheme="minorHAnsi"/>
          <w:b/>
          <w:sz w:val="28"/>
          <w:szCs w:val="28"/>
        </w:rPr>
        <w:t>Option 2</w:t>
      </w:r>
    </w:p>
    <w:p w14:paraId="3725508A" w14:textId="11DCF429" w:rsidR="003916C6" w:rsidRPr="00856068" w:rsidRDefault="003916C6" w:rsidP="003916C6">
      <w:pPr>
        <w:spacing w:after="0" w:line="240" w:lineRule="auto"/>
        <w:rPr>
          <w:rFonts w:cstheme="minorHAnsi"/>
          <w:sz w:val="28"/>
          <w:szCs w:val="28"/>
        </w:rPr>
      </w:pPr>
    </w:p>
    <w:p w14:paraId="3BC2C42E" w14:textId="33646994" w:rsidR="003916C6" w:rsidRPr="00B10687" w:rsidRDefault="003916C6" w:rsidP="003916C6">
      <w:pPr>
        <w:spacing w:after="0" w:line="240" w:lineRule="auto"/>
        <w:rPr>
          <w:rFonts w:cstheme="minorHAnsi"/>
          <w:i/>
          <w:sz w:val="28"/>
          <w:szCs w:val="28"/>
        </w:rPr>
      </w:pPr>
      <w:r w:rsidRPr="00B10687">
        <w:rPr>
          <w:rFonts w:cstheme="minorHAnsi"/>
          <w:i/>
          <w:sz w:val="28"/>
          <w:szCs w:val="28"/>
        </w:rPr>
        <w:t>Do you hav</w:t>
      </w:r>
      <w:r w:rsidR="00142C5A">
        <w:rPr>
          <w:rFonts w:cstheme="minorHAnsi"/>
          <w:i/>
          <w:sz w:val="28"/>
          <w:szCs w:val="28"/>
        </w:rPr>
        <w:t>e any further comments about our vision</w:t>
      </w:r>
      <w:r w:rsidRPr="00B10687">
        <w:rPr>
          <w:rFonts w:cstheme="minorHAnsi"/>
          <w:i/>
          <w:sz w:val="28"/>
          <w:szCs w:val="28"/>
        </w:rPr>
        <w:t>?</w:t>
      </w:r>
    </w:p>
    <w:tbl>
      <w:tblPr>
        <w:tblStyle w:val="TableGrid"/>
        <w:tblW w:w="0" w:type="auto"/>
        <w:tblLook w:val="04A0" w:firstRow="1" w:lastRow="0" w:firstColumn="1" w:lastColumn="0" w:noHBand="0" w:noVBand="1"/>
      </w:tblPr>
      <w:tblGrid>
        <w:gridCol w:w="9016"/>
      </w:tblGrid>
      <w:tr w:rsidR="00856068" w:rsidRPr="00856068" w14:paraId="7BE9520F" w14:textId="77777777" w:rsidTr="00856068">
        <w:tc>
          <w:tcPr>
            <w:tcW w:w="9016" w:type="dxa"/>
          </w:tcPr>
          <w:p w14:paraId="6E2C6D2C" w14:textId="1047FF74" w:rsidR="00856068" w:rsidRPr="003B0F8D" w:rsidRDefault="00856068" w:rsidP="003916C6">
            <w:pPr>
              <w:rPr>
                <w:rFonts w:cstheme="minorHAnsi"/>
                <w:i/>
                <w:sz w:val="24"/>
                <w:szCs w:val="24"/>
              </w:rPr>
            </w:pPr>
            <w:r w:rsidRPr="003B0F8D">
              <w:rPr>
                <w:rFonts w:cstheme="minorHAnsi"/>
                <w:i/>
                <w:sz w:val="24"/>
                <w:szCs w:val="24"/>
              </w:rPr>
              <w:t>Please write in here…</w:t>
            </w:r>
          </w:p>
          <w:p w14:paraId="0BEF3135" w14:textId="0BA4FBA4" w:rsidR="00044720" w:rsidRDefault="00044720" w:rsidP="003916C6">
            <w:pPr>
              <w:rPr>
                <w:rFonts w:cstheme="minorHAnsi"/>
                <w:sz w:val="28"/>
                <w:szCs w:val="28"/>
              </w:rPr>
            </w:pPr>
          </w:p>
          <w:p w14:paraId="29ABF6F4" w14:textId="77777777" w:rsidR="00044720" w:rsidRDefault="00044720" w:rsidP="003916C6">
            <w:pPr>
              <w:rPr>
                <w:rFonts w:cstheme="minorHAnsi"/>
                <w:sz w:val="28"/>
                <w:szCs w:val="28"/>
              </w:rPr>
            </w:pPr>
          </w:p>
          <w:p w14:paraId="50377DFE" w14:textId="402013FF" w:rsidR="00CF65A0" w:rsidRPr="00856068" w:rsidRDefault="00CF65A0" w:rsidP="003916C6">
            <w:pPr>
              <w:rPr>
                <w:rFonts w:cstheme="minorHAnsi"/>
                <w:sz w:val="28"/>
                <w:szCs w:val="28"/>
              </w:rPr>
            </w:pPr>
          </w:p>
        </w:tc>
      </w:tr>
    </w:tbl>
    <w:p w14:paraId="064DD86A" w14:textId="29AE86D8" w:rsidR="00044720" w:rsidRDefault="00044720" w:rsidP="003916C6">
      <w:pPr>
        <w:spacing w:after="0" w:line="240" w:lineRule="auto"/>
        <w:rPr>
          <w:rFonts w:cstheme="minorHAnsi"/>
          <w:color w:val="FF0000"/>
          <w:sz w:val="28"/>
          <w:szCs w:val="28"/>
        </w:rPr>
      </w:pPr>
    </w:p>
    <w:p w14:paraId="2777D41A" w14:textId="3B10B5CC" w:rsidR="00B10687" w:rsidRDefault="00B10687" w:rsidP="003916C6">
      <w:pPr>
        <w:spacing w:after="0" w:line="240" w:lineRule="auto"/>
        <w:rPr>
          <w:rFonts w:cstheme="minorHAnsi"/>
          <w:color w:val="FF0000"/>
          <w:sz w:val="28"/>
          <w:szCs w:val="28"/>
        </w:rPr>
      </w:pPr>
    </w:p>
    <w:p w14:paraId="04918CC6" w14:textId="7E0FD2DB" w:rsidR="00EF76E1" w:rsidRPr="00CA4721" w:rsidRDefault="00C25E4F" w:rsidP="003916C6">
      <w:pPr>
        <w:pStyle w:val="Heading1"/>
        <w:spacing w:before="0" w:line="240" w:lineRule="auto"/>
        <w:rPr>
          <w:rFonts w:asciiTheme="minorHAnsi" w:hAnsiTheme="minorHAnsi" w:cstheme="minorHAnsi"/>
          <w:b/>
        </w:rPr>
      </w:pPr>
      <w:r>
        <w:rPr>
          <w:rFonts w:asciiTheme="minorHAnsi" w:hAnsiTheme="minorHAnsi" w:cstheme="minorHAnsi"/>
          <w:b/>
        </w:rPr>
        <w:t xml:space="preserve">Our </w:t>
      </w:r>
      <w:r w:rsidR="004F3A2E" w:rsidRPr="00CA4721">
        <w:rPr>
          <w:rFonts w:asciiTheme="minorHAnsi" w:hAnsiTheme="minorHAnsi" w:cstheme="minorHAnsi"/>
          <w:b/>
        </w:rPr>
        <w:t xml:space="preserve">Mission </w:t>
      </w:r>
    </w:p>
    <w:p w14:paraId="5ED24824" w14:textId="7C2B4540" w:rsidR="004F3A2E" w:rsidRPr="003916C6" w:rsidRDefault="003B0F8D" w:rsidP="003916C6">
      <w:pPr>
        <w:spacing w:after="0" w:line="240" w:lineRule="auto"/>
        <w:rPr>
          <w:rFonts w:cstheme="minorHAnsi"/>
          <w:i/>
          <w:sz w:val="28"/>
          <w:szCs w:val="28"/>
        </w:rPr>
      </w:pPr>
      <w:r>
        <w:rPr>
          <w:rFonts w:cstheme="minorHAnsi"/>
          <w:i/>
          <w:sz w:val="28"/>
          <w:szCs w:val="28"/>
        </w:rPr>
        <w:t>Our purpose - h</w:t>
      </w:r>
      <w:r w:rsidR="00B664C1" w:rsidRPr="003916C6">
        <w:rPr>
          <w:rFonts w:cstheme="minorHAnsi"/>
          <w:i/>
          <w:sz w:val="28"/>
          <w:szCs w:val="28"/>
        </w:rPr>
        <w:t>ow we contribute to cr</w:t>
      </w:r>
      <w:r>
        <w:rPr>
          <w:rFonts w:cstheme="minorHAnsi"/>
          <w:i/>
          <w:sz w:val="28"/>
          <w:szCs w:val="28"/>
        </w:rPr>
        <w:t>eating the</w:t>
      </w:r>
      <w:r w:rsidR="003916C6" w:rsidRPr="003916C6">
        <w:rPr>
          <w:rFonts w:cstheme="minorHAnsi"/>
          <w:i/>
          <w:sz w:val="28"/>
          <w:szCs w:val="28"/>
        </w:rPr>
        <w:t xml:space="preserve"> world</w:t>
      </w:r>
      <w:r w:rsidR="00CF65A0">
        <w:rPr>
          <w:rFonts w:cstheme="minorHAnsi"/>
          <w:i/>
          <w:sz w:val="28"/>
          <w:szCs w:val="28"/>
        </w:rPr>
        <w:t xml:space="preserve"> </w:t>
      </w:r>
      <w:r>
        <w:rPr>
          <w:rFonts w:cstheme="minorHAnsi"/>
          <w:i/>
          <w:sz w:val="28"/>
          <w:szCs w:val="28"/>
        </w:rPr>
        <w:t xml:space="preserve">outlined in our vision </w:t>
      </w:r>
    </w:p>
    <w:p w14:paraId="445E0AAA" w14:textId="7E016737" w:rsidR="003916C6" w:rsidRPr="003916C6" w:rsidRDefault="003916C6" w:rsidP="003916C6">
      <w:pPr>
        <w:spacing w:after="0" w:line="240" w:lineRule="auto"/>
        <w:rPr>
          <w:rFonts w:cstheme="minorHAnsi"/>
          <w:i/>
          <w:sz w:val="28"/>
          <w:szCs w:val="28"/>
        </w:rPr>
      </w:pPr>
    </w:p>
    <w:tbl>
      <w:tblPr>
        <w:tblStyle w:val="TableGrid"/>
        <w:tblW w:w="0" w:type="auto"/>
        <w:tblLook w:val="04A0" w:firstRow="1" w:lastRow="0" w:firstColumn="1" w:lastColumn="0" w:noHBand="0" w:noVBand="1"/>
      </w:tblPr>
      <w:tblGrid>
        <w:gridCol w:w="4508"/>
        <w:gridCol w:w="4508"/>
      </w:tblGrid>
      <w:tr w:rsidR="004F3A2E" w:rsidRPr="003916C6" w14:paraId="7616E719" w14:textId="77777777" w:rsidTr="00E146E9">
        <w:tc>
          <w:tcPr>
            <w:tcW w:w="4508" w:type="dxa"/>
          </w:tcPr>
          <w:p w14:paraId="44268078" w14:textId="77777777" w:rsidR="004F3A2E" w:rsidRPr="003916C6" w:rsidRDefault="004F3A2E" w:rsidP="003916C6">
            <w:pPr>
              <w:rPr>
                <w:rFonts w:cstheme="minorHAnsi"/>
                <w:b/>
                <w:sz w:val="28"/>
                <w:szCs w:val="28"/>
              </w:rPr>
            </w:pPr>
            <w:r w:rsidRPr="003916C6">
              <w:rPr>
                <w:rFonts w:cstheme="minorHAnsi"/>
                <w:b/>
                <w:sz w:val="28"/>
                <w:szCs w:val="28"/>
              </w:rPr>
              <w:t>Option 1</w:t>
            </w:r>
          </w:p>
        </w:tc>
        <w:tc>
          <w:tcPr>
            <w:tcW w:w="4508" w:type="dxa"/>
          </w:tcPr>
          <w:p w14:paraId="141B4AF2" w14:textId="77777777" w:rsidR="004F3A2E" w:rsidRPr="003916C6" w:rsidRDefault="004F3A2E" w:rsidP="003916C6">
            <w:pPr>
              <w:rPr>
                <w:rFonts w:cstheme="minorHAnsi"/>
                <w:b/>
                <w:sz w:val="28"/>
                <w:szCs w:val="28"/>
              </w:rPr>
            </w:pPr>
            <w:r w:rsidRPr="003916C6">
              <w:rPr>
                <w:rFonts w:cstheme="minorHAnsi"/>
                <w:b/>
                <w:sz w:val="28"/>
                <w:szCs w:val="28"/>
              </w:rPr>
              <w:t>Option 2</w:t>
            </w:r>
          </w:p>
        </w:tc>
      </w:tr>
      <w:tr w:rsidR="004F3A2E" w:rsidRPr="003916C6" w14:paraId="3771CF88" w14:textId="77777777" w:rsidTr="00E146E9">
        <w:tc>
          <w:tcPr>
            <w:tcW w:w="4508" w:type="dxa"/>
          </w:tcPr>
          <w:p w14:paraId="67ACAB55" w14:textId="77777777" w:rsidR="004F3A2E" w:rsidRPr="003916C6" w:rsidRDefault="004F3A2E" w:rsidP="003916C6">
            <w:pPr>
              <w:rPr>
                <w:rFonts w:cstheme="minorHAnsi"/>
                <w:sz w:val="28"/>
                <w:szCs w:val="28"/>
              </w:rPr>
            </w:pPr>
            <w:r w:rsidRPr="003916C6">
              <w:rPr>
                <w:rFonts w:cstheme="minorHAnsi"/>
                <w:sz w:val="28"/>
                <w:szCs w:val="28"/>
              </w:rPr>
              <w:t>We are a co-production community where everyone is welcome. Together, we learn, connect and create</w:t>
            </w:r>
            <w:r w:rsidR="00560EEF" w:rsidRPr="003916C6">
              <w:rPr>
                <w:rFonts w:cstheme="minorHAnsi"/>
                <w:sz w:val="28"/>
                <w:szCs w:val="28"/>
              </w:rPr>
              <w:t xml:space="preserve"> lasting</w:t>
            </w:r>
            <w:r w:rsidRPr="003916C6">
              <w:rPr>
                <w:rFonts w:cstheme="minorHAnsi"/>
                <w:sz w:val="28"/>
                <w:szCs w:val="28"/>
              </w:rPr>
              <w:t xml:space="preserve"> change</w:t>
            </w:r>
            <w:r w:rsidR="00560EEF" w:rsidRPr="003916C6">
              <w:rPr>
                <w:rFonts w:cstheme="minorHAnsi"/>
                <w:sz w:val="28"/>
                <w:szCs w:val="28"/>
              </w:rPr>
              <w:t>.</w:t>
            </w:r>
          </w:p>
        </w:tc>
        <w:tc>
          <w:tcPr>
            <w:tcW w:w="4508" w:type="dxa"/>
          </w:tcPr>
          <w:p w14:paraId="6635C274" w14:textId="77777777" w:rsidR="004F3A2E" w:rsidRPr="003916C6" w:rsidRDefault="004F3A2E" w:rsidP="003916C6">
            <w:pPr>
              <w:rPr>
                <w:rFonts w:cstheme="minorHAnsi"/>
                <w:sz w:val="28"/>
                <w:szCs w:val="28"/>
              </w:rPr>
            </w:pPr>
            <w:r w:rsidRPr="003916C6">
              <w:rPr>
                <w:rFonts w:cstheme="minorHAnsi"/>
                <w:sz w:val="28"/>
                <w:szCs w:val="28"/>
              </w:rPr>
              <w:t>We champion co-production as a community, building on our learning and brin</w:t>
            </w:r>
            <w:r w:rsidR="00560EEF" w:rsidRPr="003916C6">
              <w:rPr>
                <w:rFonts w:cstheme="minorHAnsi"/>
                <w:sz w:val="28"/>
                <w:szCs w:val="28"/>
              </w:rPr>
              <w:t>ging people together to create lasting</w:t>
            </w:r>
            <w:r w:rsidRPr="003916C6">
              <w:rPr>
                <w:rFonts w:cstheme="minorHAnsi"/>
                <w:sz w:val="28"/>
                <w:szCs w:val="28"/>
              </w:rPr>
              <w:t xml:space="preserve"> change.</w:t>
            </w:r>
          </w:p>
        </w:tc>
      </w:tr>
    </w:tbl>
    <w:p w14:paraId="36768999" w14:textId="77777777" w:rsidR="003B0F8D" w:rsidRDefault="003B0F8D" w:rsidP="00856068">
      <w:pPr>
        <w:spacing w:after="0" w:line="240" w:lineRule="auto"/>
        <w:rPr>
          <w:rFonts w:cstheme="minorHAnsi"/>
          <w:b/>
          <w:color w:val="FF0000"/>
          <w:sz w:val="28"/>
          <w:szCs w:val="28"/>
          <w:u w:val="single"/>
        </w:rPr>
      </w:pPr>
    </w:p>
    <w:p w14:paraId="3BE6E350" w14:textId="230CA083" w:rsidR="00856068" w:rsidRPr="0080257F" w:rsidRDefault="0080257F" w:rsidP="00856068">
      <w:pPr>
        <w:spacing w:after="0" w:line="240" w:lineRule="auto"/>
        <w:rPr>
          <w:rFonts w:cstheme="minorHAnsi"/>
          <w:b/>
          <w:color w:val="FF0000"/>
          <w:sz w:val="28"/>
          <w:szCs w:val="28"/>
          <w:u w:val="single"/>
        </w:rPr>
      </w:pPr>
      <w:r w:rsidRPr="0080257F">
        <w:rPr>
          <w:rFonts w:cstheme="minorHAnsi"/>
          <w:b/>
          <w:color w:val="FF0000"/>
          <w:sz w:val="28"/>
          <w:szCs w:val="28"/>
          <w:u w:val="single"/>
        </w:rPr>
        <w:t>Let us know your thoughts!</w:t>
      </w:r>
    </w:p>
    <w:p w14:paraId="69C0060B" w14:textId="77777777" w:rsidR="00142C5A" w:rsidRPr="00B10687" w:rsidRDefault="00856068" w:rsidP="00142C5A">
      <w:pPr>
        <w:spacing w:after="0" w:line="240" w:lineRule="auto"/>
        <w:rPr>
          <w:rFonts w:cstheme="minorHAnsi"/>
          <w:i/>
          <w:sz w:val="28"/>
          <w:szCs w:val="28"/>
        </w:rPr>
      </w:pPr>
      <w:r w:rsidRPr="00B10687">
        <w:rPr>
          <w:rFonts w:cstheme="minorHAnsi"/>
          <w:i/>
          <w:sz w:val="28"/>
          <w:szCs w:val="28"/>
        </w:rPr>
        <w:t xml:space="preserve">Which mission statement do you prefer? </w:t>
      </w:r>
      <w:r w:rsidR="00142C5A" w:rsidRPr="00B10687">
        <w:rPr>
          <w:rFonts w:cstheme="minorHAnsi"/>
          <w:i/>
          <w:sz w:val="28"/>
          <w:szCs w:val="28"/>
        </w:rPr>
        <w:t>Please delete as app</w:t>
      </w:r>
      <w:r w:rsidR="00142C5A">
        <w:rPr>
          <w:rFonts w:cstheme="minorHAnsi"/>
          <w:i/>
          <w:sz w:val="28"/>
          <w:szCs w:val="28"/>
        </w:rPr>
        <w:t xml:space="preserve">ropriate i.e. leave only the option you prefer. </w:t>
      </w:r>
    </w:p>
    <w:p w14:paraId="1E43BAB3" w14:textId="1F004E14" w:rsidR="004240DF" w:rsidRPr="003B0F8D" w:rsidRDefault="004240DF" w:rsidP="00142C5A">
      <w:pPr>
        <w:spacing w:after="0" w:line="240" w:lineRule="auto"/>
        <w:rPr>
          <w:rFonts w:cstheme="minorHAnsi"/>
          <w:b/>
          <w:sz w:val="28"/>
          <w:szCs w:val="28"/>
        </w:rPr>
      </w:pPr>
      <w:r w:rsidRPr="003B0F8D">
        <w:rPr>
          <w:rFonts w:cstheme="minorHAnsi"/>
          <w:b/>
          <w:sz w:val="28"/>
          <w:szCs w:val="28"/>
        </w:rPr>
        <w:t>Option 1</w:t>
      </w:r>
      <w:r>
        <w:rPr>
          <w:rFonts w:cstheme="minorHAnsi"/>
          <w:sz w:val="28"/>
          <w:szCs w:val="28"/>
        </w:rPr>
        <w:t xml:space="preserve"> </w:t>
      </w:r>
      <w:r w:rsidRPr="004240DF">
        <w:rPr>
          <w:rFonts w:cstheme="minorHAnsi"/>
          <w:sz w:val="28"/>
          <w:szCs w:val="28"/>
          <w:u w:val="single"/>
        </w:rPr>
        <w:t>OR</w:t>
      </w:r>
      <w:r w:rsidRPr="00856068">
        <w:rPr>
          <w:rFonts w:cstheme="minorHAnsi"/>
          <w:sz w:val="28"/>
          <w:szCs w:val="28"/>
        </w:rPr>
        <w:tab/>
      </w:r>
      <w:r w:rsidRPr="003B0F8D">
        <w:rPr>
          <w:rFonts w:cstheme="minorHAnsi"/>
          <w:b/>
          <w:sz w:val="28"/>
          <w:szCs w:val="28"/>
        </w:rPr>
        <w:t>Option 2</w:t>
      </w:r>
    </w:p>
    <w:p w14:paraId="311EB31B" w14:textId="77777777" w:rsidR="00856068" w:rsidRPr="00856068" w:rsidRDefault="00856068" w:rsidP="00856068">
      <w:pPr>
        <w:spacing w:after="0" w:line="240" w:lineRule="auto"/>
        <w:rPr>
          <w:rFonts w:cstheme="minorHAnsi"/>
          <w:sz w:val="28"/>
          <w:szCs w:val="28"/>
        </w:rPr>
      </w:pPr>
    </w:p>
    <w:p w14:paraId="01C9F2A5" w14:textId="4215B5AC" w:rsidR="00856068" w:rsidRPr="00856068" w:rsidRDefault="00856068" w:rsidP="00856068">
      <w:pPr>
        <w:spacing w:after="0" w:line="240" w:lineRule="auto"/>
        <w:rPr>
          <w:rFonts w:cstheme="minorHAnsi"/>
          <w:sz w:val="28"/>
          <w:szCs w:val="28"/>
        </w:rPr>
      </w:pPr>
      <w:r w:rsidRPr="00B10687">
        <w:rPr>
          <w:rFonts w:cstheme="minorHAnsi"/>
          <w:i/>
          <w:sz w:val="28"/>
          <w:szCs w:val="28"/>
        </w:rPr>
        <w:t xml:space="preserve">Do you have any further comments about </w:t>
      </w:r>
      <w:r w:rsidR="00142C5A">
        <w:rPr>
          <w:rFonts w:cstheme="minorHAnsi"/>
          <w:i/>
          <w:sz w:val="28"/>
          <w:szCs w:val="28"/>
        </w:rPr>
        <w:t>our mission</w:t>
      </w:r>
      <w:r w:rsidRPr="00B10687">
        <w:rPr>
          <w:rFonts w:cstheme="minorHAnsi"/>
          <w:i/>
          <w:sz w:val="28"/>
          <w:szCs w:val="28"/>
        </w:rPr>
        <w:t>?</w:t>
      </w:r>
      <w:r w:rsidR="00044720" w:rsidRPr="00B10687">
        <w:rPr>
          <w:rFonts w:cstheme="minorHAnsi"/>
          <w:i/>
          <w:sz w:val="28"/>
          <w:szCs w:val="28"/>
        </w:rPr>
        <w:t xml:space="preserve"> </w:t>
      </w:r>
    </w:p>
    <w:tbl>
      <w:tblPr>
        <w:tblStyle w:val="TableGrid"/>
        <w:tblW w:w="0" w:type="auto"/>
        <w:tblLook w:val="04A0" w:firstRow="1" w:lastRow="0" w:firstColumn="1" w:lastColumn="0" w:noHBand="0" w:noVBand="1"/>
      </w:tblPr>
      <w:tblGrid>
        <w:gridCol w:w="9016"/>
      </w:tblGrid>
      <w:tr w:rsidR="00856068" w:rsidRPr="00856068" w14:paraId="7CABB210" w14:textId="77777777" w:rsidTr="005A2312">
        <w:tc>
          <w:tcPr>
            <w:tcW w:w="9016" w:type="dxa"/>
          </w:tcPr>
          <w:p w14:paraId="20642FC2" w14:textId="77777777" w:rsidR="00856068" w:rsidRPr="003B0F8D" w:rsidRDefault="00856068" w:rsidP="00856068">
            <w:pPr>
              <w:rPr>
                <w:rFonts w:cstheme="minorHAnsi"/>
                <w:i/>
                <w:sz w:val="24"/>
                <w:szCs w:val="24"/>
              </w:rPr>
            </w:pPr>
            <w:r w:rsidRPr="003B0F8D">
              <w:rPr>
                <w:rFonts w:cstheme="minorHAnsi"/>
                <w:i/>
                <w:sz w:val="24"/>
                <w:szCs w:val="24"/>
              </w:rPr>
              <w:t>Please write in here…</w:t>
            </w:r>
          </w:p>
          <w:p w14:paraId="3B6E63A2" w14:textId="39083A30" w:rsidR="00856068" w:rsidRDefault="00856068" w:rsidP="005A2312">
            <w:pPr>
              <w:rPr>
                <w:rFonts w:cstheme="minorHAnsi"/>
                <w:sz w:val="28"/>
                <w:szCs w:val="28"/>
              </w:rPr>
            </w:pPr>
          </w:p>
          <w:p w14:paraId="0BAD0F1E" w14:textId="77777777" w:rsidR="00CF65A0" w:rsidRPr="00856068" w:rsidRDefault="00CF65A0" w:rsidP="005A2312">
            <w:pPr>
              <w:rPr>
                <w:rFonts w:cstheme="minorHAnsi"/>
                <w:sz w:val="28"/>
                <w:szCs w:val="28"/>
              </w:rPr>
            </w:pPr>
          </w:p>
          <w:p w14:paraId="14F10078" w14:textId="01B57AC9" w:rsidR="00044720" w:rsidRPr="00856068" w:rsidRDefault="00044720" w:rsidP="005A2312">
            <w:pPr>
              <w:rPr>
                <w:rFonts w:cstheme="minorHAnsi"/>
                <w:sz w:val="28"/>
                <w:szCs w:val="28"/>
              </w:rPr>
            </w:pPr>
          </w:p>
        </w:tc>
      </w:tr>
    </w:tbl>
    <w:p w14:paraId="6819B6A5" w14:textId="737403A4" w:rsidR="00DA172E" w:rsidRPr="00CA4721" w:rsidRDefault="00C1131D" w:rsidP="003916C6">
      <w:pPr>
        <w:pStyle w:val="Heading1"/>
        <w:spacing w:before="0" w:line="240" w:lineRule="auto"/>
        <w:rPr>
          <w:rFonts w:asciiTheme="minorHAnsi" w:hAnsiTheme="minorHAnsi" w:cstheme="minorHAnsi"/>
          <w:b/>
        </w:rPr>
      </w:pPr>
      <w:r w:rsidRPr="00CA4721">
        <w:rPr>
          <w:rFonts w:asciiTheme="minorHAnsi" w:hAnsiTheme="minorHAnsi" w:cstheme="minorHAnsi"/>
          <w:b/>
        </w:rPr>
        <w:lastRenderedPageBreak/>
        <w:t xml:space="preserve">What co-production means to us </w:t>
      </w:r>
    </w:p>
    <w:p w14:paraId="3D80BE72" w14:textId="1C861A5A" w:rsidR="004F3A2E" w:rsidRDefault="00C1131D" w:rsidP="003916C6">
      <w:pPr>
        <w:spacing w:after="0" w:line="240" w:lineRule="auto"/>
        <w:rPr>
          <w:rFonts w:cstheme="minorHAnsi"/>
          <w:i/>
          <w:sz w:val="28"/>
          <w:szCs w:val="28"/>
        </w:rPr>
      </w:pPr>
      <w:r w:rsidRPr="003916C6">
        <w:rPr>
          <w:rFonts w:cstheme="minorHAnsi"/>
          <w:i/>
          <w:sz w:val="28"/>
          <w:szCs w:val="28"/>
        </w:rPr>
        <w:t>Ou</w:t>
      </w:r>
      <w:r w:rsidR="00856068">
        <w:rPr>
          <w:rFonts w:cstheme="minorHAnsi"/>
          <w:i/>
          <w:sz w:val="28"/>
          <w:szCs w:val="28"/>
        </w:rPr>
        <w:t>r ‘definition’ of co-production</w:t>
      </w:r>
    </w:p>
    <w:p w14:paraId="3F206CFE" w14:textId="77777777" w:rsidR="00856068" w:rsidRPr="003916C6" w:rsidRDefault="00856068" w:rsidP="003916C6">
      <w:pPr>
        <w:spacing w:after="0" w:line="240" w:lineRule="auto"/>
        <w:rPr>
          <w:rFonts w:cstheme="minorHAnsi"/>
          <w:i/>
          <w:sz w:val="28"/>
          <w:szCs w:val="28"/>
        </w:rPr>
      </w:pPr>
    </w:p>
    <w:p w14:paraId="723C844E" w14:textId="00A05A53" w:rsidR="00C1131D" w:rsidRPr="003916C6" w:rsidRDefault="00C1131D" w:rsidP="003916C6">
      <w:pPr>
        <w:spacing w:after="0" w:line="240" w:lineRule="auto"/>
        <w:rPr>
          <w:rFonts w:cstheme="minorHAnsi"/>
          <w:sz w:val="28"/>
          <w:szCs w:val="28"/>
        </w:rPr>
      </w:pPr>
      <w:r w:rsidRPr="003916C6">
        <w:rPr>
          <w:rFonts w:cstheme="minorHAnsi"/>
          <w:sz w:val="28"/>
          <w:szCs w:val="28"/>
        </w:rPr>
        <w:t xml:space="preserve">We approach co-production holistically, concentrating on what we actually do – guided by our Principles to Live By - rather than </w:t>
      </w:r>
      <w:r w:rsidR="004A7DD2" w:rsidRPr="003916C6">
        <w:rPr>
          <w:rFonts w:cstheme="minorHAnsi"/>
          <w:sz w:val="28"/>
          <w:szCs w:val="28"/>
        </w:rPr>
        <w:t>focusing on labels</w:t>
      </w:r>
      <w:r w:rsidRPr="003916C6">
        <w:rPr>
          <w:rFonts w:cstheme="minorHAnsi"/>
          <w:sz w:val="28"/>
          <w:szCs w:val="28"/>
        </w:rPr>
        <w:t xml:space="preserve">. For us, this means: </w:t>
      </w:r>
    </w:p>
    <w:p w14:paraId="493E76B9" w14:textId="4D9D1A1B" w:rsidR="00C1131D" w:rsidRPr="003916C6" w:rsidRDefault="00CF65A0" w:rsidP="00CF65A0">
      <w:pPr>
        <w:pStyle w:val="ListParagraph"/>
        <w:numPr>
          <w:ilvl w:val="0"/>
          <w:numId w:val="17"/>
        </w:numPr>
        <w:spacing w:after="0" w:line="240" w:lineRule="auto"/>
        <w:rPr>
          <w:rFonts w:cstheme="minorHAnsi"/>
          <w:sz w:val="28"/>
          <w:szCs w:val="28"/>
        </w:rPr>
      </w:pPr>
      <w:r>
        <w:rPr>
          <w:rFonts w:cstheme="minorHAnsi"/>
          <w:sz w:val="28"/>
          <w:szCs w:val="28"/>
        </w:rPr>
        <w:t>B</w:t>
      </w:r>
      <w:r w:rsidR="00C1131D" w:rsidRPr="003916C6">
        <w:rPr>
          <w:rFonts w:cstheme="minorHAnsi"/>
          <w:sz w:val="28"/>
          <w:szCs w:val="28"/>
        </w:rPr>
        <w:t xml:space="preserve">uilding relationships based on trust and reciprocity </w:t>
      </w:r>
    </w:p>
    <w:p w14:paraId="057D8D07" w14:textId="6265819F" w:rsidR="00C1131D" w:rsidRPr="003916C6" w:rsidRDefault="00CF65A0" w:rsidP="00CF65A0">
      <w:pPr>
        <w:pStyle w:val="ListParagraph"/>
        <w:numPr>
          <w:ilvl w:val="0"/>
          <w:numId w:val="17"/>
        </w:numPr>
        <w:spacing w:after="0" w:line="240" w:lineRule="auto"/>
        <w:rPr>
          <w:rFonts w:cstheme="minorHAnsi"/>
          <w:sz w:val="28"/>
          <w:szCs w:val="28"/>
        </w:rPr>
      </w:pPr>
      <w:r>
        <w:rPr>
          <w:rFonts w:cstheme="minorHAnsi"/>
          <w:sz w:val="28"/>
          <w:szCs w:val="28"/>
        </w:rPr>
        <w:t>R</w:t>
      </w:r>
      <w:r w:rsidR="00C1131D" w:rsidRPr="003916C6">
        <w:rPr>
          <w:rFonts w:cstheme="minorHAnsi"/>
          <w:sz w:val="28"/>
          <w:szCs w:val="28"/>
        </w:rPr>
        <w:t>ecognising and</w:t>
      </w:r>
      <w:r w:rsidR="00D72371">
        <w:rPr>
          <w:rFonts w:cstheme="minorHAnsi"/>
          <w:sz w:val="28"/>
          <w:szCs w:val="28"/>
        </w:rPr>
        <w:t xml:space="preserve"> valuing</w:t>
      </w:r>
      <w:r w:rsidR="00C1131D" w:rsidRPr="003916C6">
        <w:rPr>
          <w:rFonts w:cstheme="minorHAnsi"/>
          <w:sz w:val="28"/>
          <w:szCs w:val="28"/>
        </w:rPr>
        <w:t xml:space="preserve"> diversity of experience and expertise</w:t>
      </w:r>
    </w:p>
    <w:p w14:paraId="397FD638" w14:textId="76935EEC" w:rsidR="00C1131D" w:rsidRPr="003916C6" w:rsidRDefault="00CF65A0" w:rsidP="00CF65A0">
      <w:pPr>
        <w:pStyle w:val="ListParagraph"/>
        <w:numPr>
          <w:ilvl w:val="0"/>
          <w:numId w:val="17"/>
        </w:numPr>
        <w:spacing w:after="0" w:line="240" w:lineRule="auto"/>
        <w:rPr>
          <w:rFonts w:cstheme="minorHAnsi"/>
          <w:sz w:val="28"/>
          <w:szCs w:val="28"/>
        </w:rPr>
      </w:pPr>
      <w:r>
        <w:rPr>
          <w:rFonts w:cstheme="minorHAnsi"/>
          <w:sz w:val="28"/>
          <w:szCs w:val="28"/>
        </w:rPr>
        <w:t>W</w:t>
      </w:r>
      <w:r w:rsidR="00C1131D" w:rsidRPr="003916C6">
        <w:rPr>
          <w:rFonts w:cstheme="minorHAnsi"/>
          <w:sz w:val="28"/>
          <w:szCs w:val="28"/>
        </w:rPr>
        <w:t>orking together in equal partnership and for equal benefit</w:t>
      </w:r>
    </w:p>
    <w:p w14:paraId="43E5550B" w14:textId="1CFB8F04" w:rsidR="00C1131D" w:rsidRPr="003916C6" w:rsidRDefault="00CF65A0" w:rsidP="00CF65A0">
      <w:pPr>
        <w:pStyle w:val="ListParagraph"/>
        <w:numPr>
          <w:ilvl w:val="0"/>
          <w:numId w:val="17"/>
        </w:numPr>
        <w:spacing w:after="0" w:line="240" w:lineRule="auto"/>
        <w:rPr>
          <w:rFonts w:cstheme="minorHAnsi"/>
          <w:sz w:val="28"/>
          <w:szCs w:val="28"/>
        </w:rPr>
      </w:pPr>
      <w:r>
        <w:rPr>
          <w:rFonts w:cstheme="minorHAnsi"/>
          <w:sz w:val="28"/>
          <w:szCs w:val="28"/>
        </w:rPr>
        <w:t>S</w:t>
      </w:r>
      <w:r w:rsidR="00C1131D" w:rsidRPr="003916C6">
        <w:rPr>
          <w:rFonts w:cstheme="minorHAnsi"/>
          <w:sz w:val="28"/>
          <w:szCs w:val="28"/>
        </w:rPr>
        <w:t>haring power and decision-making, removing hierarchies</w:t>
      </w:r>
    </w:p>
    <w:p w14:paraId="048D8376" w14:textId="43FE7E18" w:rsidR="00C35ECD" w:rsidRDefault="00CF65A0" w:rsidP="00CF65A0">
      <w:pPr>
        <w:pStyle w:val="ListParagraph"/>
        <w:numPr>
          <w:ilvl w:val="0"/>
          <w:numId w:val="17"/>
        </w:numPr>
        <w:spacing w:after="0" w:line="240" w:lineRule="auto"/>
        <w:rPr>
          <w:rFonts w:cstheme="minorHAnsi"/>
          <w:sz w:val="28"/>
          <w:szCs w:val="28"/>
        </w:rPr>
      </w:pPr>
      <w:r>
        <w:rPr>
          <w:rFonts w:cstheme="minorHAnsi"/>
          <w:sz w:val="28"/>
          <w:szCs w:val="28"/>
        </w:rPr>
        <w:t>R</w:t>
      </w:r>
      <w:r w:rsidR="00C1131D" w:rsidRPr="003916C6">
        <w:rPr>
          <w:rFonts w:cstheme="minorHAnsi"/>
          <w:sz w:val="28"/>
          <w:szCs w:val="28"/>
        </w:rPr>
        <w:t xml:space="preserve">eflecting, learning and </w:t>
      </w:r>
      <w:r w:rsidR="004A7DD2" w:rsidRPr="003916C6">
        <w:rPr>
          <w:rFonts w:cstheme="minorHAnsi"/>
          <w:sz w:val="28"/>
          <w:szCs w:val="28"/>
        </w:rPr>
        <w:t>improving as we go</w:t>
      </w:r>
    </w:p>
    <w:p w14:paraId="2532ECA3" w14:textId="77777777" w:rsidR="00856068" w:rsidRPr="00856068" w:rsidRDefault="00856068" w:rsidP="00856068">
      <w:pPr>
        <w:spacing w:after="0" w:line="240" w:lineRule="auto"/>
        <w:rPr>
          <w:rFonts w:cstheme="minorHAnsi"/>
          <w:sz w:val="28"/>
          <w:szCs w:val="28"/>
        </w:rPr>
      </w:pPr>
    </w:p>
    <w:p w14:paraId="3605C517" w14:textId="5F2A60E0" w:rsidR="00856068" w:rsidRPr="0080257F" w:rsidRDefault="0080257F" w:rsidP="00856068">
      <w:pPr>
        <w:spacing w:after="0" w:line="240" w:lineRule="auto"/>
        <w:rPr>
          <w:rFonts w:cstheme="minorHAnsi"/>
          <w:b/>
          <w:color w:val="FF0000"/>
          <w:sz w:val="28"/>
          <w:szCs w:val="28"/>
          <w:u w:val="single"/>
        </w:rPr>
      </w:pPr>
      <w:r w:rsidRPr="0080257F">
        <w:rPr>
          <w:rFonts w:cstheme="minorHAnsi"/>
          <w:b/>
          <w:color w:val="FF0000"/>
          <w:sz w:val="28"/>
          <w:szCs w:val="28"/>
          <w:u w:val="single"/>
        </w:rPr>
        <w:t>Let us know your thoughts!</w:t>
      </w:r>
    </w:p>
    <w:p w14:paraId="29CDE6C7" w14:textId="55E77242" w:rsidR="004F3A2E" w:rsidRDefault="00856068" w:rsidP="00856068">
      <w:pPr>
        <w:spacing w:after="0" w:line="240" w:lineRule="auto"/>
        <w:rPr>
          <w:rFonts w:cstheme="minorHAnsi"/>
          <w:sz w:val="28"/>
          <w:szCs w:val="28"/>
        </w:rPr>
      </w:pPr>
      <w:r w:rsidRPr="00B10687">
        <w:rPr>
          <w:rFonts w:cstheme="minorHAnsi"/>
          <w:i/>
          <w:sz w:val="28"/>
          <w:szCs w:val="28"/>
        </w:rPr>
        <w:t>Do you have any comments on this definition?</w:t>
      </w:r>
      <w:r w:rsidR="00044720" w:rsidRPr="00B10687">
        <w:rPr>
          <w:rFonts w:cstheme="minorHAnsi"/>
          <w:i/>
          <w:sz w:val="28"/>
          <w:szCs w:val="28"/>
        </w:rPr>
        <w:t xml:space="preserve"> </w:t>
      </w:r>
    </w:p>
    <w:tbl>
      <w:tblPr>
        <w:tblStyle w:val="TableGrid"/>
        <w:tblW w:w="0" w:type="auto"/>
        <w:tblLook w:val="04A0" w:firstRow="1" w:lastRow="0" w:firstColumn="1" w:lastColumn="0" w:noHBand="0" w:noVBand="1"/>
      </w:tblPr>
      <w:tblGrid>
        <w:gridCol w:w="9016"/>
      </w:tblGrid>
      <w:tr w:rsidR="00856068" w14:paraId="2FCC21B7" w14:textId="77777777" w:rsidTr="00856068">
        <w:tc>
          <w:tcPr>
            <w:tcW w:w="9016" w:type="dxa"/>
          </w:tcPr>
          <w:p w14:paraId="4D151139" w14:textId="42B7D8E1" w:rsidR="00856068" w:rsidRPr="003B0F8D" w:rsidRDefault="00044720" w:rsidP="00856068">
            <w:pPr>
              <w:rPr>
                <w:rFonts w:cstheme="minorHAnsi"/>
                <w:i/>
                <w:sz w:val="24"/>
                <w:szCs w:val="24"/>
              </w:rPr>
            </w:pPr>
            <w:r w:rsidRPr="003B0F8D">
              <w:rPr>
                <w:rFonts w:cstheme="minorHAnsi"/>
                <w:i/>
                <w:sz w:val="24"/>
                <w:szCs w:val="24"/>
              </w:rPr>
              <w:t>Please write in here…</w:t>
            </w:r>
          </w:p>
          <w:p w14:paraId="0312C82B" w14:textId="0295C289" w:rsidR="00044720" w:rsidRDefault="00044720" w:rsidP="00856068">
            <w:pPr>
              <w:rPr>
                <w:rFonts w:cstheme="minorHAnsi"/>
                <w:sz w:val="28"/>
                <w:szCs w:val="28"/>
              </w:rPr>
            </w:pPr>
          </w:p>
          <w:p w14:paraId="0F35A56C" w14:textId="77777777" w:rsidR="00856068" w:rsidRDefault="00856068" w:rsidP="00856068">
            <w:pPr>
              <w:rPr>
                <w:rFonts w:cstheme="minorHAnsi"/>
                <w:sz w:val="28"/>
                <w:szCs w:val="28"/>
              </w:rPr>
            </w:pPr>
          </w:p>
          <w:p w14:paraId="0303471F" w14:textId="083FB5FF" w:rsidR="00044720" w:rsidRDefault="00044720" w:rsidP="00856068">
            <w:pPr>
              <w:rPr>
                <w:rFonts w:cstheme="minorHAnsi"/>
                <w:sz w:val="28"/>
                <w:szCs w:val="28"/>
              </w:rPr>
            </w:pPr>
          </w:p>
        </w:tc>
      </w:tr>
    </w:tbl>
    <w:p w14:paraId="138DBFE2" w14:textId="434956D9" w:rsidR="00142C5A" w:rsidRDefault="00142C5A" w:rsidP="003916C6">
      <w:pPr>
        <w:pStyle w:val="Heading1"/>
        <w:spacing w:before="0" w:line="240" w:lineRule="auto"/>
        <w:rPr>
          <w:rFonts w:asciiTheme="minorHAnsi" w:hAnsiTheme="minorHAnsi" w:cstheme="minorHAnsi"/>
          <w:b/>
        </w:rPr>
      </w:pPr>
    </w:p>
    <w:p w14:paraId="6F95A031" w14:textId="77777777" w:rsidR="00142C5A" w:rsidRPr="00142C5A" w:rsidRDefault="00142C5A" w:rsidP="00142C5A"/>
    <w:p w14:paraId="5B1B186A" w14:textId="63E3649C" w:rsidR="004F3A2E" w:rsidRPr="00CA4721" w:rsidRDefault="00C25E4F" w:rsidP="003916C6">
      <w:pPr>
        <w:pStyle w:val="Heading1"/>
        <w:spacing w:before="0" w:line="240" w:lineRule="auto"/>
        <w:rPr>
          <w:rFonts w:asciiTheme="minorHAnsi" w:hAnsiTheme="minorHAnsi" w:cstheme="minorHAnsi"/>
          <w:b/>
        </w:rPr>
      </w:pPr>
      <w:r>
        <w:rPr>
          <w:rFonts w:asciiTheme="minorHAnsi" w:hAnsiTheme="minorHAnsi" w:cstheme="minorHAnsi"/>
          <w:b/>
        </w:rPr>
        <w:t xml:space="preserve">Our </w:t>
      </w:r>
      <w:r w:rsidR="00CA4721">
        <w:rPr>
          <w:rFonts w:asciiTheme="minorHAnsi" w:hAnsiTheme="minorHAnsi" w:cstheme="minorHAnsi"/>
          <w:b/>
        </w:rPr>
        <w:t>Core values</w:t>
      </w:r>
    </w:p>
    <w:p w14:paraId="1900F306" w14:textId="51994D4A" w:rsidR="00A408B3" w:rsidRPr="003916C6" w:rsidRDefault="004F3A2E" w:rsidP="003916C6">
      <w:pPr>
        <w:spacing w:after="0" w:line="240" w:lineRule="auto"/>
        <w:rPr>
          <w:rFonts w:cstheme="minorHAnsi"/>
          <w:i/>
          <w:sz w:val="28"/>
          <w:szCs w:val="28"/>
        </w:rPr>
      </w:pPr>
      <w:r w:rsidRPr="003916C6">
        <w:rPr>
          <w:rFonts w:cstheme="minorHAnsi"/>
          <w:i/>
          <w:sz w:val="28"/>
          <w:szCs w:val="28"/>
        </w:rPr>
        <w:t xml:space="preserve">How we work - a shorter version of our Principles we </w:t>
      </w:r>
      <w:r w:rsidR="00C93EA1" w:rsidRPr="003916C6">
        <w:rPr>
          <w:rFonts w:cstheme="minorHAnsi"/>
          <w:i/>
          <w:sz w:val="28"/>
          <w:szCs w:val="28"/>
        </w:rPr>
        <w:t>l</w:t>
      </w:r>
      <w:r w:rsidRPr="003916C6">
        <w:rPr>
          <w:rFonts w:cstheme="minorHAnsi"/>
          <w:i/>
          <w:sz w:val="28"/>
          <w:szCs w:val="28"/>
        </w:rPr>
        <w:t xml:space="preserve">ive </w:t>
      </w:r>
      <w:r w:rsidR="00C93EA1" w:rsidRPr="003916C6">
        <w:rPr>
          <w:rFonts w:cstheme="minorHAnsi"/>
          <w:i/>
          <w:sz w:val="28"/>
          <w:szCs w:val="28"/>
        </w:rPr>
        <w:t>b</w:t>
      </w:r>
      <w:r w:rsidRPr="003916C6">
        <w:rPr>
          <w:rFonts w:cstheme="minorHAnsi"/>
          <w:i/>
          <w:sz w:val="28"/>
          <w:szCs w:val="28"/>
        </w:rPr>
        <w:t>y</w:t>
      </w:r>
    </w:p>
    <w:p w14:paraId="0136F078" w14:textId="77777777" w:rsidR="003916C6" w:rsidRPr="003916C6" w:rsidRDefault="003916C6" w:rsidP="003916C6">
      <w:pPr>
        <w:spacing w:after="0" w:line="240" w:lineRule="auto"/>
        <w:rPr>
          <w:rFonts w:cstheme="minorHAnsi"/>
          <w:b/>
          <w:sz w:val="28"/>
          <w:szCs w:val="28"/>
        </w:rPr>
      </w:pPr>
    </w:p>
    <w:tbl>
      <w:tblPr>
        <w:tblStyle w:val="TableGrid"/>
        <w:tblW w:w="9209" w:type="dxa"/>
        <w:tblLook w:val="04A0" w:firstRow="1" w:lastRow="0" w:firstColumn="1" w:lastColumn="0" w:noHBand="0" w:noVBand="1"/>
      </w:tblPr>
      <w:tblGrid>
        <w:gridCol w:w="1608"/>
        <w:gridCol w:w="7601"/>
      </w:tblGrid>
      <w:tr w:rsidR="0085363B" w:rsidRPr="003916C6" w14:paraId="21E79010" w14:textId="77777777" w:rsidTr="0085363B">
        <w:tc>
          <w:tcPr>
            <w:tcW w:w="1608" w:type="dxa"/>
          </w:tcPr>
          <w:p w14:paraId="5477DE68" w14:textId="77777777" w:rsidR="0085363B" w:rsidRPr="003916C6" w:rsidRDefault="0085363B" w:rsidP="003916C6">
            <w:pPr>
              <w:rPr>
                <w:rFonts w:cstheme="minorHAnsi"/>
                <w:b/>
                <w:sz w:val="28"/>
                <w:szCs w:val="28"/>
              </w:rPr>
            </w:pPr>
            <w:r w:rsidRPr="003916C6">
              <w:rPr>
                <w:rFonts w:cstheme="minorHAnsi"/>
                <w:b/>
                <w:sz w:val="28"/>
                <w:szCs w:val="28"/>
              </w:rPr>
              <w:t>Value</w:t>
            </w:r>
          </w:p>
        </w:tc>
        <w:tc>
          <w:tcPr>
            <w:tcW w:w="7601" w:type="dxa"/>
          </w:tcPr>
          <w:p w14:paraId="159C2296" w14:textId="77777777" w:rsidR="0085363B" w:rsidRPr="003916C6" w:rsidRDefault="0085363B" w:rsidP="003916C6">
            <w:pPr>
              <w:rPr>
                <w:rFonts w:cstheme="minorHAnsi"/>
                <w:b/>
                <w:sz w:val="28"/>
                <w:szCs w:val="28"/>
              </w:rPr>
            </w:pPr>
            <w:r w:rsidRPr="003916C6">
              <w:rPr>
                <w:rFonts w:cstheme="minorHAnsi"/>
                <w:b/>
                <w:sz w:val="28"/>
                <w:szCs w:val="28"/>
              </w:rPr>
              <w:t xml:space="preserve">Explanatory sentence </w:t>
            </w:r>
          </w:p>
        </w:tc>
      </w:tr>
      <w:tr w:rsidR="0085363B" w:rsidRPr="003916C6" w14:paraId="7CE9F404" w14:textId="77777777" w:rsidTr="0085363B">
        <w:tc>
          <w:tcPr>
            <w:tcW w:w="1608" w:type="dxa"/>
          </w:tcPr>
          <w:p w14:paraId="4B8E78CC" w14:textId="77777777" w:rsidR="0085363B" w:rsidRPr="003916C6" w:rsidRDefault="0085363B" w:rsidP="003916C6">
            <w:pPr>
              <w:rPr>
                <w:rFonts w:cstheme="minorHAnsi"/>
                <w:sz w:val="28"/>
                <w:szCs w:val="28"/>
              </w:rPr>
            </w:pPr>
            <w:r w:rsidRPr="003916C6">
              <w:rPr>
                <w:rFonts w:cstheme="minorHAnsi"/>
                <w:i/>
                <w:sz w:val="28"/>
                <w:szCs w:val="28"/>
              </w:rPr>
              <w:t xml:space="preserve">Inclusive </w:t>
            </w:r>
            <w:r w:rsidRPr="003916C6">
              <w:rPr>
                <w:rFonts w:cstheme="minorHAnsi"/>
                <w:i/>
                <w:sz w:val="28"/>
                <w:szCs w:val="28"/>
              </w:rPr>
              <w:br/>
            </w:r>
            <w:r w:rsidRPr="003916C6">
              <w:rPr>
                <w:rFonts w:cstheme="minorHAnsi"/>
                <w:sz w:val="28"/>
                <w:szCs w:val="28"/>
              </w:rPr>
              <w:t xml:space="preserve"> </w:t>
            </w:r>
          </w:p>
        </w:tc>
        <w:tc>
          <w:tcPr>
            <w:tcW w:w="7601" w:type="dxa"/>
          </w:tcPr>
          <w:p w14:paraId="77867957" w14:textId="54A53CB3" w:rsidR="0085363B" w:rsidRPr="003916C6" w:rsidRDefault="0085363B" w:rsidP="003916C6">
            <w:pPr>
              <w:rPr>
                <w:rFonts w:cstheme="minorHAnsi"/>
                <w:sz w:val="28"/>
                <w:szCs w:val="28"/>
              </w:rPr>
            </w:pPr>
            <w:r w:rsidRPr="003916C6">
              <w:rPr>
                <w:rFonts w:cstheme="minorHAnsi"/>
                <w:sz w:val="28"/>
                <w:szCs w:val="28"/>
              </w:rPr>
              <w:t xml:space="preserve">We make sure that everyone </w:t>
            </w:r>
            <w:r w:rsidR="00C93EA1" w:rsidRPr="003916C6">
              <w:rPr>
                <w:rFonts w:cstheme="minorHAnsi"/>
                <w:sz w:val="28"/>
                <w:szCs w:val="28"/>
              </w:rPr>
              <w:t xml:space="preserve">feels </w:t>
            </w:r>
            <w:r w:rsidRPr="003916C6">
              <w:rPr>
                <w:rFonts w:cstheme="minorHAnsi"/>
                <w:sz w:val="28"/>
                <w:szCs w:val="28"/>
              </w:rPr>
              <w:t xml:space="preserve">welcome </w:t>
            </w:r>
            <w:r w:rsidR="00C93EA1" w:rsidRPr="003916C6">
              <w:rPr>
                <w:rFonts w:cstheme="minorHAnsi"/>
                <w:sz w:val="28"/>
                <w:szCs w:val="28"/>
              </w:rPr>
              <w:t xml:space="preserve">and </w:t>
            </w:r>
            <w:r w:rsidRPr="003916C6">
              <w:rPr>
                <w:rFonts w:cstheme="minorHAnsi"/>
                <w:sz w:val="28"/>
                <w:szCs w:val="28"/>
              </w:rPr>
              <w:t xml:space="preserve">included in our co-production community. </w:t>
            </w:r>
          </w:p>
        </w:tc>
      </w:tr>
      <w:tr w:rsidR="0085363B" w:rsidRPr="003916C6" w14:paraId="215C33A7" w14:textId="77777777" w:rsidTr="0085363B">
        <w:tc>
          <w:tcPr>
            <w:tcW w:w="1608" w:type="dxa"/>
          </w:tcPr>
          <w:p w14:paraId="36432F92" w14:textId="77777777" w:rsidR="0085363B" w:rsidRPr="003916C6" w:rsidRDefault="0085363B" w:rsidP="003916C6">
            <w:pPr>
              <w:rPr>
                <w:rFonts w:cstheme="minorHAnsi"/>
                <w:i/>
                <w:sz w:val="28"/>
                <w:szCs w:val="28"/>
              </w:rPr>
            </w:pPr>
            <w:r w:rsidRPr="003916C6">
              <w:rPr>
                <w:rFonts w:cstheme="minorHAnsi"/>
                <w:i/>
                <w:sz w:val="28"/>
                <w:szCs w:val="28"/>
              </w:rPr>
              <w:t xml:space="preserve">Transparent </w:t>
            </w:r>
          </w:p>
        </w:tc>
        <w:tc>
          <w:tcPr>
            <w:tcW w:w="7601" w:type="dxa"/>
          </w:tcPr>
          <w:p w14:paraId="61CA1A34" w14:textId="27CE0480" w:rsidR="00CF65A0" w:rsidRPr="003916C6" w:rsidRDefault="0085363B" w:rsidP="003916C6">
            <w:pPr>
              <w:rPr>
                <w:rFonts w:cstheme="minorHAnsi"/>
                <w:sz w:val="28"/>
                <w:szCs w:val="28"/>
              </w:rPr>
            </w:pPr>
            <w:r w:rsidRPr="003916C6">
              <w:rPr>
                <w:rFonts w:cstheme="minorHAnsi"/>
                <w:sz w:val="28"/>
                <w:szCs w:val="28"/>
              </w:rPr>
              <w:t xml:space="preserve">We make decisions openly and collectively, sharing power and valuing all contributions equally. </w:t>
            </w:r>
          </w:p>
        </w:tc>
      </w:tr>
      <w:tr w:rsidR="0085363B" w:rsidRPr="003916C6" w14:paraId="250CD6CD" w14:textId="77777777" w:rsidTr="0085363B">
        <w:tc>
          <w:tcPr>
            <w:tcW w:w="1608" w:type="dxa"/>
          </w:tcPr>
          <w:p w14:paraId="693663AF" w14:textId="77777777" w:rsidR="0085363B" w:rsidRPr="003916C6" w:rsidRDefault="0085363B" w:rsidP="003916C6">
            <w:pPr>
              <w:rPr>
                <w:rFonts w:cstheme="minorHAnsi"/>
                <w:i/>
                <w:sz w:val="28"/>
                <w:szCs w:val="28"/>
              </w:rPr>
            </w:pPr>
            <w:r w:rsidRPr="003916C6">
              <w:rPr>
                <w:rFonts w:cstheme="minorHAnsi"/>
                <w:i/>
                <w:sz w:val="28"/>
                <w:szCs w:val="28"/>
              </w:rPr>
              <w:t>Challenging</w:t>
            </w:r>
          </w:p>
        </w:tc>
        <w:tc>
          <w:tcPr>
            <w:tcW w:w="7601" w:type="dxa"/>
          </w:tcPr>
          <w:p w14:paraId="67EDB385" w14:textId="0C71097B" w:rsidR="0085363B" w:rsidRPr="003916C6" w:rsidRDefault="0085363B" w:rsidP="003916C6">
            <w:pPr>
              <w:rPr>
                <w:rFonts w:cstheme="minorHAnsi"/>
                <w:sz w:val="28"/>
                <w:szCs w:val="28"/>
              </w:rPr>
            </w:pPr>
            <w:r w:rsidRPr="003916C6">
              <w:rPr>
                <w:rFonts w:cstheme="minorHAnsi"/>
                <w:sz w:val="28"/>
                <w:szCs w:val="28"/>
              </w:rPr>
              <w:t xml:space="preserve">We continually challenge </w:t>
            </w:r>
            <w:r w:rsidR="00847072" w:rsidRPr="003916C6">
              <w:rPr>
                <w:rFonts w:cstheme="minorHAnsi"/>
                <w:sz w:val="28"/>
                <w:szCs w:val="28"/>
              </w:rPr>
              <w:t xml:space="preserve">both </w:t>
            </w:r>
            <w:r w:rsidRPr="003916C6">
              <w:rPr>
                <w:rFonts w:cstheme="minorHAnsi"/>
                <w:sz w:val="28"/>
                <w:szCs w:val="28"/>
              </w:rPr>
              <w:t xml:space="preserve">the status quo and ourselves, even when that’s the hard thing to do. </w:t>
            </w:r>
          </w:p>
        </w:tc>
      </w:tr>
      <w:tr w:rsidR="0085363B" w:rsidRPr="003916C6" w14:paraId="643B35DC" w14:textId="77777777" w:rsidTr="0085363B">
        <w:tc>
          <w:tcPr>
            <w:tcW w:w="1608" w:type="dxa"/>
          </w:tcPr>
          <w:p w14:paraId="78993602" w14:textId="77777777" w:rsidR="0085363B" w:rsidRPr="003916C6" w:rsidRDefault="0085363B" w:rsidP="003916C6">
            <w:pPr>
              <w:rPr>
                <w:rFonts w:cstheme="minorHAnsi"/>
                <w:i/>
                <w:sz w:val="28"/>
                <w:szCs w:val="28"/>
              </w:rPr>
            </w:pPr>
            <w:r w:rsidRPr="003916C6">
              <w:rPr>
                <w:rFonts w:cstheme="minorHAnsi"/>
                <w:i/>
                <w:sz w:val="28"/>
                <w:szCs w:val="28"/>
              </w:rPr>
              <w:t>Human</w:t>
            </w:r>
          </w:p>
        </w:tc>
        <w:tc>
          <w:tcPr>
            <w:tcW w:w="7601" w:type="dxa"/>
          </w:tcPr>
          <w:p w14:paraId="7FA47C23" w14:textId="02C24DDB" w:rsidR="00044720" w:rsidRPr="003916C6" w:rsidRDefault="0085363B" w:rsidP="003916C6">
            <w:pPr>
              <w:rPr>
                <w:rFonts w:cstheme="minorHAnsi"/>
                <w:sz w:val="28"/>
                <w:szCs w:val="28"/>
              </w:rPr>
            </w:pPr>
            <w:r w:rsidRPr="003916C6">
              <w:rPr>
                <w:rFonts w:cstheme="minorHAnsi"/>
                <w:sz w:val="28"/>
                <w:szCs w:val="28"/>
              </w:rPr>
              <w:t xml:space="preserve">We value people as people, not job titles, health conditions or hierarchies. </w:t>
            </w:r>
          </w:p>
        </w:tc>
      </w:tr>
      <w:tr w:rsidR="0085363B" w:rsidRPr="003916C6" w14:paraId="6ACD3F45" w14:textId="77777777" w:rsidTr="0085363B">
        <w:tc>
          <w:tcPr>
            <w:tcW w:w="1608" w:type="dxa"/>
          </w:tcPr>
          <w:p w14:paraId="4E8E2F88" w14:textId="77777777" w:rsidR="0085363B" w:rsidRPr="003916C6" w:rsidRDefault="0085363B" w:rsidP="003916C6">
            <w:pPr>
              <w:rPr>
                <w:rFonts w:cstheme="minorHAnsi"/>
                <w:i/>
                <w:sz w:val="28"/>
                <w:szCs w:val="28"/>
              </w:rPr>
            </w:pPr>
            <w:r w:rsidRPr="003916C6">
              <w:rPr>
                <w:rFonts w:cstheme="minorHAnsi"/>
                <w:i/>
                <w:sz w:val="28"/>
                <w:szCs w:val="28"/>
              </w:rPr>
              <w:t>Responsive</w:t>
            </w:r>
          </w:p>
        </w:tc>
        <w:tc>
          <w:tcPr>
            <w:tcW w:w="7601" w:type="dxa"/>
          </w:tcPr>
          <w:p w14:paraId="1F5714FF" w14:textId="4DD98424" w:rsidR="0085363B" w:rsidRPr="003916C6" w:rsidRDefault="0085363B" w:rsidP="003916C6">
            <w:pPr>
              <w:rPr>
                <w:rFonts w:cstheme="minorHAnsi"/>
                <w:sz w:val="28"/>
                <w:szCs w:val="28"/>
              </w:rPr>
            </w:pPr>
            <w:r w:rsidRPr="003916C6">
              <w:rPr>
                <w:rFonts w:cstheme="minorHAnsi"/>
                <w:sz w:val="28"/>
                <w:szCs w:val="28"/>
              </w:rPr>
              <w:t>We go where people are and work alongside them, adapting to their needs</w:t>
            </w:r>
            <w:r w:rsidR="00B74D63" w:rsidRPr="003916C6">
              <w:rPr>
                <w:rFonts w:cstheme="minorHAnsi"/>
                <w:sz w:val="28"/>
                <w:szCs w:val="28"/>
              </w:rPr>
              <w:t>,</w:t>
            </w:r>
            <w:r w:rsidRPr="003916C6">
              <w:rPr>
                <w:rFonts w:cstheme="minorHAnsi"/>
                <w:sz w:val="28"/>
                <w:szCs w:val="28"/>
              </w:rPr>
              <w:t xml:space="preserve"> circumstances</w:t>
            </w:r>
            <w:r w:rsidR="00B74D63" w:rsidRPr="003916C6">
              <w:rPr>
                <w:rFonts w:cstheme="minorHAnsi"/>
                <w:sz w:val="28"/>
                <w:szCs w:val="28"/>
              </w:rPr>
              <w:t xml:space="preserve">, and the changing world around us. </w:t>
            </w:r>
          </w:p>
        </w:tc>
      </w:tr>
      <w:tr w:rsidR="0085363B" w:rsidRPr="003916C6" w14:paraId="45ABB0C4" w14:textId="77777777" w:rsidTr="0085363B">
        <w:tc>
          <w:tcPr>
            <w:tcW w:w="1608" w:type="dxa"/>
          </w:tcPr>
          <w:p w14:paraId="5F012297" w14:textId="77777777" w:rsidR="0085363B" w:rsidRPr="003916C6" w:rsidRDefault="0085363B" w:rsidP="003916C6">
            <w:pPr>
              <w:rPr>
                <w:rFonts w:cstheme="minorHAnsi"/>
                <w:i/>
                <w:sz w:val="28"/>
                <w:szCs w:val="28"/>
              </w:rPr>
            </w:pPr>
            <w:r w:rsidRPr="003916C6">
              <w:rPr>
                <w:rFonts w:cstheme="minorHAnsi"/>
                <w:i/>
                <w:sz w:val="28"/>
                <w:szCs w:val="28"/>
              </w:rPr>
              <w:t>Real</w:t>
            </w:r>
          </w:p>
        </w:tc>
        <w:tc>
          <w:tcPr>
            <w:tcW w:w="7601" w:type="dxa"/>
          </w:tcPr>
          <w:p w14:paraId="09636879" w14:textId="57FC3625" w:rsidR="0085363B" w:rsidRPr="003916C6" w:rsidRDefault="0085363B" w:rsidP="003916C6">
            <w:pPr>
              <w:rPr>
                <w:rFonts w:cstheme="minorHAnsi"/>
                <w:sz w:val="28"/>
                <w:szCs w:val="28"/>
              </w:rPr>
            </w:pPr>
            <w:r w:rsidRPr="003916C6">
              <w:rPr>
                <w:rFonts w:cstheme="minorHAnsi"/>
                <w:sz w:val="28"/>
                <w:szCs w:val="28"/>
              </w:rPr>
              <w:t xml:space="preserve">We say it like it is, </w:t>
            </w:r>
            <w:r w:rsidR="002B654A" w:rsidRPr="003916C6">
              <w:rPr>
                <w:rFonts w:cstheme="minorHAnsi"/>
                <w:sz w:val="28"/>
                <w:szCs w:val="28"/>
              </w:rPr>
              <w:t>do everything wholeheartedly</w:t>
            </w:r>
            <w:r w:rsidRPr="003916C6">
              <w:rPr>
                <w:rFonts w:cstheme="minorHAnsi"/>
                <w:sz w:val="28"/>
                <w:szCs w:val="28"/>
              </w:rPr>
              <w:t xml:space="preserve">, and work to make a genuine difference. </w:t>
            </w:r>
          </w:p>
        </w:tc>
      </w:tr>
    </w:tbl>
    <w:p w14:paraId="66A91BA1" w14:textId="62167DCF" w:rsidR="00DA172E" w:rsidRDefault="00DA172E" w:rsidP="003916C6">
      <w:pPr>
        <w:spacing w:after="0" w:line="240" w:lineRule="auto"/>
        <w:rPr>
          <w:rFonts w:cstheme="minorHAnsi"/>
          <w:sz w:val="28"/>
          <w:szCs w:val="28"/>
        </w:rPr>
      </w:pPr>
    </w:p>
    <w:p w14:paraId="13E565CA" w14:textId="627EA5F6" w:rsidR="00142C5A" w:rsidRDefault="00142C5A" w:rsidP="003916C6">
      <w:pPr>
        <w:spacing w:after="0" w:line="240" w:lineRule="auto"/>
        <w:rPr>
          <w:rFonts w:cstheme="minorHAnsi"/>
          <w:sz w:val="28"/>
          <w:szCs w:val="28"/>
        </w:rPr>
      </w:pPr>
    </w:p>
    <w:p w14:paraId="2FB1B552" w14:textId="4F85D44B" w:rsidR="00142C5A" w:rsidRDefault="00142C5A" w:rsidP="003916C6">
      <w:pPr>
        <w:spacing w:after="0" w:line="240" w:lineRule="auto"/>
        <w:rPr>
          <w:rFonts w:cstheme="minorHAnsi"/>
          <w:sz w:val="28"/>
          <w:szCs w:val="28"/>
        </w:rPr>
      </w:pPr>
    </w:p>
    <w:p w14:paraId="241AC206" w14:textId="27FC7C66" w:rsidR="0080257F" w:rsidRPr="00142C5A" w:rsidRDefault="0080257F" w:rsidP="003916C6">
      <w:pPr>
        <w:spacing w:after="0" w:line="240" w:lineRule="auto"/>
        <w:rPr>
          <w:rFonts w:cstheme="minorHAnsi"/>
          <w:b/>
          <w:color w:val="FF0000"/>
          <w:sz w:val="28"/>
          <w:szCs w:val="28"/>
          <w:u w:val="single"/>
        </w:rPr>
      </w:pPr>
      <w:r w:rsidRPr="00142C5A">
        <w:rPr>
          <w:rFonts w:cstheme="minorHAnsi"/>
          <w:b/>
          <w:color w:val="FF0000"/>
          <w:sz w:val="28"/>
          <w:szCs w:val="28"/>
          <w:u w:val="single"/>
        </w:rPr>
        <w:lastRenderedPageBreak/>
        <w:t>Let us know your thoughts!</w:t>
      </w:r>
    </w:p>
    <w:p w14:paraId="1879813F" w14:textId="04C50299" w:rsidR="0080257F" w:rsidRDefault="00CF65A0" w:rsidP="003916C6">
      <w:pPr>
        <w:spacing w:after="0" w:line="240" w:lineRule="auto"/>
        <w:rPr>
          <w:rFonts w:cstheme="minorHAnsi"/>
          <w:sz w:val="28"/>
          <w:szCs w:val="28"/>
        </w:rPr>
      </w:pPr>
      <w:r w:rsidRPr="00B10687">
        <w:rPr>
          <w:rFonts w:cstheme="minorHAnsi"/>
          <w:i/>
          <w:sz w:val="28"/>
          <w:szCs w:val="28"/>
        </w:rPr>
        <w:t>In your opinion, how would you</w:t>
      </w:r>
      <w:r w:rsidR="0080257F" w:rsidRPr="00B10687">
        <w:rPr>
          <w:rFonts w:cstheme="minorHAnsi"/>
          <w:i/>
          <w:sz w:val="28"/>
          <w:szCs w:val="28"/>
        </w:rPr>
        <w:t xml:space="preserve"> rank the core values </w:t>
      </w:r>
      <w:r w:rsidR="00477865" w:rsidRPr="00B10687">
        <w:rPr>
          <w:rFonts w:cstheme="minorHAnsi"/>
          <w:i/>
          <w:sz w:val="28"/>
          <w:szCs w:val="28"/>
        </w:rPr>
        <w:t xml:space="preserve">(listed above) </w:t>
      </w:r>
      <w:r w:rsidR="0080257F" w:rsidRPr="00B10687">
        <w:rPr>
          <w:rFonts w:cstheme="minorHAnsi"/>
          <w:i/>
          <w:sz w:val="28"/>
          <w:szCs w:val="28"/>
        </w:rPr>
        <w:t>in ord</w:t>
      </w:r>
      <w:r w:rsidR="00B10687" w:rsidRPr="00B10687">
        <w:rPr>
          <w:rFonts w:cstheme="minorHAnsi"/>
          <w:i/>
          <w:sz w:val="28"/>
          <w:szCs w:val="28"/>
        </w:rPr>
        <w:t>er of importance for the Centre? P</w:t>
      </w:r>
      <w:r w:rsidR="0080257F" w:rsidRPr="00B10687">
        <w:rPr>
          <w:rFonts w:cstheme="minorHAnsi"/>
          <w:i/>
          <w:sz w:val="28"/>
          <w:szCs w:val="28"/>
        </w:rPr>
        <w:t xml:space="preserve">lease </w:t>
      </w:r>
      <w:r w:rsidR="00F43F13" w:rsidRPr="00B10687">
        <w:rPr>
          <w:rFonts w:cstheme="minorHAnsi"/>
          <w:i/>
          <w:sz w:val="28"/>
          <w:szCs w:val="28"/>
        </w:rPr>
        <w:t xml:space="preserve">write each value name (e.g. Inclusive, Transparent etc.) next to </w:t>
      </w:r>
      <w:r w:rsidR="00B10687" w:rsidRPr="00B10687">
        <w:rPr>
          <w:rFonts w:cstheme="minorHAnsi"/>
          <w:i/>
          <w:sz w:val="28"/>
          <w:szCs w:val="28"/>
        </w:rPr>
        <w:t>the</w:t>
      </w:r>
      <w:r w:rsidR="00F43F13" w:rsidRPr="00B10687">
        <w:rPr>
          <w:rFonts w:cstheme="minorHAnsi"/>
          <w:i/>
          <w:sz w:val="28"/>
          <w:szCs w:val="28"/>
        </w:rPr>
        <w:t xml:space="preserve"> number</w:t>
      </w:r>
      <w:r w:rsidR="00B10687" w:rsidRPr="00B10687">
        <w:rPr>
          <w:rFonts w:cstheme="minorHAnsi"/>
          <w:i/>
          <w:sz w:val="28"/>
          <w:szCs w:val="28"/>
        </w:rPr>
        <w:t>s 1-6</w:t>
      </w:r>
      <w:r w:rsidR="00F43F13" w:rsidRPr="00B10687">
        <w:rPr>
          <w:rFonts w:cstheme="minorHAnsi"/>
          <w:i/>
          <w:sz w:val="28"/>
          <w:szCs w:val="28"/>
        </w:rPr>
        <w:t xml:space="preserve"> below</w:t>
      </w:r>
      <w:r w:rsidR="00D72371" w:rsidRPr="00B10687">
        <w:rPr>
          <w:rFonts w:cstheme="minorHAnsi"/>
          <w:i/>
          <w:sz w:val="28"/>
          <w:szCs w:val="28"/>
        </w:rPr>
        <w:t xml:space="preserve"> </w:t>
      </w:r>
      <w:r w:rsidR="00216D42">
        <w:rPr>
          <w:rFonts w:cstheme="minorHAnsi"/>
          <w:i/>
          <w:sz w:val="28"/>
          <w:szCs w:val="28"/>
        </w:rPr>
        <w:t>–</w:t>
      </w:r>
      <w:r w:rsidR="00D72371" w:rsidRPr="00B10687">
        <w:rPr>
          <w:rFonts w:cstheme="minorHAnsi"/>
          <w:i/>
          <w:sz w:val="28"/>
          <w:szCs w:val="28"/>
        </w:rPr>
        <w:t xml:space="preserve"> </w:t>
      </w:r>
      <w:r w:rsidR="00216D42">
        <w:rPr>
          <w:rFonts w:cstheme="minorHAnsi"/>
          <w:i/>
          <w:sz w:val="28"/>
          <w:szCs w:val="28"/>
        </w:rPr>
        <w:t>with 1 as the most important value</w:t>
      </w:r>
      <w:r w:rsidR="00142C5A">
        <w:rPr>
          <w:rFonts w:cstheme="minorHAnsi"/>
          <w:i/>
          <w:sz w:val="28"/>
          <w:szCs w:val="28"/>
        </w:rPr>
        <w:t>.</w:t>
      </w:r>
    </w:p>
    <w:p w14:paraId="61B18436" w14:textId="6C413024" w:rsidR="0080257F" w:rsidRDefault="0080257F" w:rsidP="003916C6">
      <w:pPr>
        <w:spacing w:after="0" w:line="240" w:lineRule="auto"/>
        <w:rPr>
          <w:rFonts w:cstheme="minorHAnsi"/>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1129"/>
        <w:gridCol w:w="1985"/>
      </w:tblGrid>
      <w:tr w:rsidR="00D72371" w14:paraId="4A39CEF1" w14:textId="77777777" w:rsidTr="00B10687">
        <w:tc>
          <w:tcPr>
            <w:tcW w:w="1129" w:type="dxa"/>
            <w:shd w:val="clear" w:color="auto" w:fill="DEEAF6" w:themeFill="accent1" w:themeFillTint="33"/>
          </w:tcPr>
          <w:p w14:paraId="566F64E9" w14:textId="1BB5AC9B" w:rsidR="00D72371" w:rsidRPr="00D72371" w:rsidRDefault="00D72371" w:rsidP="003916C6">
            <w:pPr>
              <w:rPr>
                <w:rFonts w:cstheme="minorHAnsi"/>
                <w:b/>
                <w:sz w:val="28"/>
                <w:szCs w:val="28"/>
              </w:rPr>
            </w:pPr>
            <w:r>
              <w:rPr>
                <w:rFonts w:cstheme="minorHAnsi"/>
                <w:b/>
                <w:sz w:val="28"/>
                <w:szCs w:val="28"/>
              </w:rPr>
              <w:t>Rank</w:t>
            </w:r>
          </w:p>
        </w:tc>
        <w:tc>
          <w:tcPr>
            <w:tcW w:w="1985" w:type="dxa"/>
            <w:shd w:val="clear" w:color="auto" w:fill="DEEAF6" w:themeFill="accent1" w:themeFillTint="33"/>
          </w:tcPr>
          <w:p w14:paraId="0A7F21A1" w14:textId="5B702ECC" w:rsidR="00D72371" w:rsidRPr="00D72371" w:rsidRDefault="00D72371" w:rsidP="003916C6">
            <w:pPr>
              <w:rPr>
                <w:rFonts w:cstheme="minorHAnsi"/>
                <w:b/>
                <w:sz w:val="28"/>
                <w:szCs w:val="28"/>
              </w:rPr>
            </w:pPr>
            <w:r>
              <w:rPr>
                <w:rFonts w:cstheme="minorHAnsi"/>
                <w:b/>
                <w:sz w:val="28"/>
                <w:szCs w:val="28"/>
              </w:rPr>
              <w:t>Value</w:t>
            </w:r>
          </w:p>
        </w:tc>
      </w:tr>
      <w:tr w:rsidR="00D72371" w14:paraId="1F32550C" w14:textId="77777777" w:rsidTr="00B10687">
        <w:tc>
          <w:tcPr>
            <w:tcW w:w="1129" w:type="dxa"/>
            <w:shd w:val="clear" w:color="auto" w:fill="DEEAF6" w:themeFill="accent1" w:themeFillTint="33"/>
          </w:tcPr>
          <w:p w14:paraId="3BFF12C6" w14:textId="79C03F18" w:rsidR="00D72371" w:rsidRDefault="00D72371" w:rsidP="003916C6">
            <w:pPr>
              <w:rPr>
                <w:rFonts w:cstheme="minorHAnsi"/>
                <w:sz w:val="28"/>
                <w:szCs w:val="28"/>
              </w:rPr>
            </w:pPr>
            <w:r>
              <w:rPr>
                <w:rFonts w:cstheme="minorHAnsi"/>
                <w:sz w:val="28"/>
                <w:szCs w:val="28"/>
              </w:rPr>
              <w:t>1</w:t>
            </w:r>
          </w:p>
        </w:tc>
        <w:tc>
          <w:tcPr>
            <w:tcW w:w="1985" w:type="dxa"/>
            <w:shd w:val="clear" w:color="auto" w:fill="DEEAF6" w:themeFill="accent1" w:themeFillTint="33"/>
          </w:tcPr>
          <w:p w14:paraId="437FF6F8" w14:textId="77777777" w:rsidR="00D72371" w:rsidRDefault="00D72371" w:rsidP="003916C6">
            <w:pPr>
              <w:rPr>
                <w:rFonts w:cstheme="minorHAnsi"/>
                <w:sz w:val="28"/>
                <w:szCs w:val="28"/>
              </w:rPr>
            </w:pPr>
          </w:p>
        </w:tc>
      </w:tr>
      <w:tr w:rsidR="00D72371" w14:paraId="59A92F5B" w14:textId="77777777" w:rsidTr="00B10687">
        <w:tc>
          <w:tcPr>
            <w:tcW w:w="1129" w:type="dxa"/>
            <w:shd w:val="clear" w:color="auto" w:fill="DEEAF6" w:themeFill="accent1" w:themeFillTint="33"/>
          </w:tcPr>
          <w:p w14:paraId="0362FA65" w14:textId="5F4166A4" w:rsidR="00D72371" w:rsidRDefault="00D72371" w:rsidP="003916C6">
            <w:pPr>
              <w:rPr>
                <w:rFonts w:cstheme="minorHAnsi"/>
                <w:sz w:val="28"/>
                <w:szCs w:val="28"/>
              </w:rPr>
            </w:pPr>
            <w:r>
              <w:rPr>
                <w:rFonts w:cstheme="minorHAnsi"/>
                <w:sz w:val="28"/>
                <w:szCs w:val="28"/>
              </w:rPr>
              <w:t>2</w:t>
            </w:r>
          </w:p>
        </w:tc>
        <w:tc>
          <w:tcPr>
            <w:tcW w:w="1985" w:type="dxa"/>
            <w:shd w:val="clear" w:color="auto" w:fill="DEEAF6" w:themeFill="accent1" w:themeFillTint="33"/>
          </w:tcPr>
          <w:p w14:paraId="072CB85B" w14:textId="77777777" w:rsidR="00D72371" w:rsidRDefault="00D72371" w:rsidP="003916C6">
            <w:pPr>
              <w:rPr>
                <w:rFonts w:cstheme="minorHAnsi"/>
                <w:sz w:val="28"/>
                <w:szCs w:val="28"/>
              </w:rPr>
            </w:pPr>
          </w:p>
        </w:tc>
      </w:tr>
      <w:tr w:rsidR="00D72371" w14:paraId="6B17D2F3" w14:textId="77777777" w:rsidTr="00B10687">
        <w:tc>
          <w:tcPr>
            <w:tcW w:w="1129" w:type="dxa"/>
            <w:shd w:val="clear" w:color="auto" w:fill="DEEAF6" w:themeFill="accent1" w:themeFillTint="33"/>
          </w:tcPr>
          <w:p w14:paraId="26C4C8E5" w14:textId="6B0B8335" w:rsidR="00D72371" w:rsidRDefault="00D72371" w:rsidP="003916C6">
            <w:pPr>
              <w:rPr>
                <w:rFonts w:cstheme="minorHAnsi"/>
                <w:sz w:val="28"/>
                <w:szCs w:val="28"/>
              </w:rPr>
            </w:pPr>
            <w:r>
              <w:rPr>
                <w:rFonts w:cstheme="minorHAnsi"/>
                <w:sz w:val="28"/>
                <w:szCs w:val="28"/>
              </w:rPr>
              <w:t>3</w:t>
            </w:r>
          </w:p>
        </w:tc>
        <w:tc>
          <w:tcPr>
            <w:tcW w:w="1985" w:type="dxa"/>
            <w:shd w:val="clear" w:color="auto" w:fill="DEEAF6" w:themeFill="accent1" w:themeFillTint="33"/>
          </w:tcPr>
          <w:p w14:paraId="665BCEC2" w14:textId="77777777" w:rsidR="00D72371" w:rsidRDefault="00D72371" w:rsidP="003916C6">
            <w:pPr>
              <w:rPr>
                <w:rFonts w:cstheme="minorHAnsi"/>
                <w:sz w:val="28"/>
                <w:szCs w:val="28"/>
              </w:rPr>
            </w:pPr>
          </w:p>
        </w:tc>
      </w:tr>
      <w:tr w:rsidR="00D72371" w14:paraId="4E63DC32" w14:textId="77777777" w:rsidTr="00B10687">
        <w:tc>
          <w:tcPr>
            <w:tcW w:w="1129" w:type="dxa"/>
            <w:shd w:val="clear" w:color="auto" w:fill="DEEAF6" w:themeFill="accent1" w:themeFillTint="33"/>
          </w:tcPr>
          <w:p w14:paraId="0C049264" w14:textId="33B57C18" w:rsidR="00D72371" w:rsidRDefault="00D72371" w:rsidP="003916C6">
            <w:pPr>
              <w:rPr>
                <w:rFonts w:cstheme="minorHAnsi"/>
                <w:sz w:val="28"/>
                <w:szCs w:val="28"/>
              </w:rPr>
            </w:pPr>
            <w:r>
              <w:rPr>
                <w:rFonts w:cstheme="minorHAnsi"/>
                <w:sz w:val="28"/>
                <w:szCs w:val="28"/>
              </w:rPr>
              <w:t>4</w:t>
            </w:r>
          </w:p>
        </w:tc>
        <w:tc>
          <w:tcPr>
            <w:tcW w:w="1985" w:type="dxa"/>
            <w:shd w:val="clear" w:color="auto" w:fill="DEEAF6" w:themeFill="accent1" w:themeFillTint="33"/>
          </w:tcPr>
          <w:p w14:paraId="2670BF33" w14:textId="77777777" w:rsidR="00D72371" w:rsidRDefault="00D72371" w:rsidP="003916C6">
            <w:pPr>
              <w:rPr>
                <w:rFonts w:cstheme="minorHAnsi"/>
                <w:sz w:val="28"/>
                <w:szCs w:val="28"/>
              </w:rPr>
            </w:pPr>
          </w:p>
        </w:tc>
      </w:tr>
      <w:tr w:rsidR="00D72371" w14:paraId="2B1A7472" w14:textId="77777777" w:rsidTr="00B10687">
        <w:tc>
          <w:tcPr>
            <w:tcW w:w="1129" w:type="dxa"/>
            <w:shd w:val="clear" w:color="auto" w:fill="DEEAF6" w:themeFill="accent1" w:themeFillTint="33"/>
          </w:tcPr>
          <w:p w14:paraId="68034DBE" w14:textId="546677AA" w:rsidR="00D72371" w:rsidRDefault="00D72371" w:rsidP="003916C6">
            <w:pPr>
              <w:rPr>
                <w:rFonts w:cstheme="minorHAnsi"/>
                <w:sz w:val="28"/>
                <w:szCs w:val="28"/>
              </w:rPr>
            </w:pPr>
            <w:r>
              <w:rPr>
                <w:rFonts w:cstheme="minorHAnsi"/>
                <w:sz w:val="28"/>
                <w:szCs w:val="28"/>
              </w:rPr>
              <w:t>5</w:t>
            </w:r>
          </w:p>
        </w:tc>
        <w:tc>
          <w:tcPr>
            <w:tcW w:w="1985" w:type="dxa"/>
            <w:shd w:val="clear" w:color="auto" w:fill="DEEAF6" w:themeFill="accent1" w:themeFillTint="33"/>
          </w:tcPr>
          <w:p w14:paraId="61CA5B39" w14:textId="77777777" w:rsidR="00D72371" w:rsidRDefault="00D72371" w:rsidP="003916C6">
            <w:pPr>
              <w:rPr>
                <w:rFonts w:cstheme="minorHAnsi"/>
                <w:sz w:val="28"/>
                <w:szCs w:val="28"/>
              </w:rPr>
            </w:pPr>
          </w:p>
        </w:tc>
      </w:tr>
      <w:tr w:rsidR="00D72371" w14:paraId="4BEE9FC4" w14:textId="77777777" w:rsidTr="00B10687">
        <w:tc>
          <w:tcPr>
            <w:tcW w:w="1129" w:type="dxa"/>
            <w:shd w:val="clear" w:color="auto" w:fill="DEEAF6" w:themeFill="accent1" w:themeFillTint="33"/>
          </w:tcPr>
          <w:p w14:paraId="30F211FB" w14:textId="7A099184" w:rsidR="00D72371" w:rsidRDefault="00D72371" w:rsidP="003916C6">
            <w:pPr>
              <w:rPr>
                <w:rFonts w:cstheme="minorHAnsi"/>
                <w:sz w:val="28"/>
                <w:szCs w:val="28"/>
              </w:rPr>
            </w:pPr>
            <w:r>
              <w:rPr>
                <w:rFonts w:cstheme="minorHAnsi"/>
                <w:sz w:val="28"/>
                <w:szCs w:val="28"/>
              </w:rPr>
              <w:t>6</w:t>
            </w:r>
          </w:p>
        </w:tc>
        <w:tc>
          <w:tcPr>
            <w:tcW w:w="1985" w:type="dxa"/>
            <w:shd w:val="clear" w:color="auto" w:fill="DEEAF6" w:themeFill="accent1" w:themeFillTint="33"/>
          </w:tcPr>
          <w:p w14:paraId="51A8987C" w14:textId="77777777" w:rsidR="00D72371" w:rsidRDefault="00D72371" w:rsidP="003916C6">
            <w:pPr>
              <w:rPr>
                <w:rFonts w:cstheme="minorHAnsi"/>
                <w:sz w:val="28"/>
                <w:szCs w:val="28"/>
              </w:rPr>
            </w:pPr>
          </w:p>
        </w:tc>
      </w:tr>
    </w:tbl>
    <w:p w14:paraId="1C614EE8" w14:textId="69B7F823" w:rsidR="00B10687" w:rsidRPr="0080257F" w:rsidRDefault="00B10687" w:rsidP="003916C6">
      <w:pPr>
        <w:spacing w:after="0" w:line="240" w:lineRule="auto"/>
        <w:rPr>
          <w:rFonts w:cstheme="minorHAnsi"/>
          <w:sz w:val="28"/>
          <w:szCs w:val="28"/>
        </w:rPr>
      </w:pPr>
    </w:p>
    <w:p w14:paraId="5F004D3B" w14:textId="174268B7" w:rsidR="0080257F" w:rsidRPr="0080257F" w:rsidRDefault="0080257F" w:rsidP="003916C6">
      <w:pPr>
        <w:spacing w:after="0" w:line="240" w:lineRule="auto"/>
        <w:rPr>
          <w:rFonts w:cstheme="minorHAnsi"/>
          <w:sz w:val="28"/>
          <w:szCs w:val="28"/>
        </w:rPr>
      </w:pPr>
      <w:r w:rsidRPr="00B10687">
        <w:rPr>
          <w:rFonts w:cstheme="minorHAnsi"/>
          <w:i/>
          <w:sz w:val="28"/>
          <w:szCs w:val="28"/>
        </w:rPr>
        <w:t xml:space="preserve">Do you have any </w:t>
      </w:r>
      <w:r w:rsidR="00F43F13" w:rsidRPr="00B10687">
        <w:rPr>
          <w:rFonts w:cstheme="minorHAnsi"/>
          <w:i/>
          <w:sz w:val="28"/>
          <w:szCs w:val="28"/>
        </w:rPr>
        <w:t xml:space="preserve">comments about </w:t>
      </w:r>
      <w:r w:rsidR="00142C5A">
        <w:rPr>
          <w:rFonts w:cstheme="minorHAnsi"/>
          <w:i/>
          <w:sz w:val="28"/>
          <w:szCs w:val="28"/>
        </w:rPr>
        <w:t>the core values</w:t>
      </w:r>
      <w:r w:rsidRPr="00B10687">
        <w:rPr>
          <w:rFonts w:cstheme="minorHAnsi"/>
          <w:i/>
          <w:sz w:val="28"/>
          <w:szCs w:val="28"/>
        </w:rPr>
        <w:t>?</w:t>
      </w:r>
      <w:r w:rsidR="00044720" w:rsidRPr="00B10687">
        <w:rPr>
          <w:rFonts w:cstheme="minorHAnsi"/>
          <w:i/>
          <w:sz w:val="28"/>
          <w:szCs w:val="28"/>
        </w:rPr>
        <w:t xml:space="preserve"> </w:t>
      </w:r>
    </w:p>
    <w:tbl>
      <w:tblPr>
        <w:tblStyle w:val="TableGrid"/>
        <w:tblW w:w="0" w:type="auto"/>
        <w:tblLook w:val="04A0" w:firstRow="1" w:lastRow="0" w:firstColumn="1" w:lastColumn="0" w:noHBand="0" w:noVBand="1"/>
      </w:tblPr>
      <w:tblGrid>
        <w:gridCol w:w="9016"/>
      </w:tblGrid>
      <w:tr w:rsidR="0080257F" w14:paraId="383F7BEC" w14:textId="77777777" w:rsidTr="0080257F">
        <w:tc>
          <w:tcPr>
            <w:tcW w:w="9016" w:type="dxa"/>
          </w:tcPr>
          <w:p w14:paraId="1BF68CBA" w14:textId="77777777" w:rsidR="00044720" w:rsidRPr="00D72371" w:rsidRDefault="00044720" w:rsidP="00044720">
            <w:pPr>
              <w:rPr>
                <w:rFonts w:cstheme="minorHAnsi"/>
                <w:i/>
                <w:sz w:val="24"/>
                <w:szCs w:val="24"/>
              </w:rPr>
            </w:pPr>
            <w:r w:rsidRPr="00D72371">
              <w:rPr>
                <w:rFonts w:cstheme="minorHAnsi"/>
                <w:i/>
                <w:sz w:val="24"/>
                <w:szCs w:val="24"/>
              </w:rPr>
              <w:t>Please write in here…</w:t>
            </w:r>
          </w:p>
          <w:p w14:paraId="70BF43D7" w14:textId="5C8173B1" w:rsidR="0080257F" w:rsidRDefault="0080257F" w:rsidP="003916C6">
            <w:pPr>
              <w:rPr>
                <w:rFonts w:cstheme="minorHAnsi"/>
                <w:b/>
                <w:sz w:val="28"/>
                <w:szCs w:val="28"/>
              </w:rPr>
            </w:pPr>
          </w:p>
          <w:p w14:paraId="6D402903" w14:textId="77777777" w:rsidR="00044720" w:rsidRDefault="00044720" w:rsidP="003916C6">
            <w:pPr>
              <w:rPr>
                <w:rFonts w:cstheme="minorHAnsi"/>
                <w:b/>
                <w:sz w:val="28"/>
                <w:szCs w:val="28"/>
              </w:rPr>
            </w:pPr>
          </w:p>
          <w:p w14:paraId="52CA5C30" w14:textId="7681E872" w:rsidR="0080257F" w:rsidRDefault="0080257F" w:rsidP="003916C6">
            <w:pPr>
              <w:rPr>
                <w:rFonts w:cstheme="minorHAnsi"/>
                <w:b/>
                <w:sz w:val="28"/>
                <w:szCs w:val="28"/>
              </w:rPr>
            </w:pPr>
          </w:p>
        </w:tc>
      </w:tr>
    </w:tbl>
    <w:p w14:paraId="37D740A5" w14:textId="749A74A1" w:rsidR="0080257F" w:rsidRPr="00CA4721" w:rsidRDefault="0080257F" w:rsidP="003916C6">
      <w:pPr>
        <w:spacing w:after="0" w:line="240" w:lineRule="auto"/>
        <w:rPr>
          <w:rFonts w:cstheme="minorHAnsi"/>
          <w:b/>
          <w:sz w:val="28"/>
          <w:szCs w:val="28"/>
        </w:rPr>
      </w:pPr>
    </w:p>
    <w:p w14:paraId="47873F4B" w14:textId="5C212032" w:rsidR="00EE2B27" w:rsidRPr="00D72371" w:rsidRDefault="00142C5A" w:rsidP="00D72371">
      <w:pPr>
        <w:pStyle w:val="Heading1"/>
        <w:spacing w:before="0" w:line="240" w:lineRule="auto"/>
        <w:rPr>
          <w:rFonts w:asciiTheme="minorHAnsi" w:hAnsiTheme="minorHAnsi" w:cstheme="minorHAnsi"/>
          <w:b/>
        </w:rPr>
      </w:pPr>
      <w:r>
        <w:rPr>
          <w:rFonts w:asciiTheme="minorHAnsi" w:hAnsiTheme="minorHAnsi" w:cstheme="minorHAnsi"/>
          <w:b/>
        </w:rPr>
        <w:br/>
      </w:r>
      <w:r w:rsidR="00C25E4F">
        <w:rPr>
          <w:rFonts w:asciiTheme="minorHAnsi" w:hAnsiTheme="minorHAnsi" w:cstheme="minorHAnsi"/>
          <w:b/>
        </w:rPr>
        <w:t xml:space="preserve">Our </w:t>
      </w:r>
      <w:r w:rsidR="00560EEF" w:rsidRPr="00CA4721">
        <w:rPr>
          <w:rFonts w:asciiTheme="minorHAnsi" w:hAnsiTheme="minorHAnsi" w:cstheme="minorHAnsi"/>
          <w:b/>
        </w:rPr>
        <w:t xml:space="preserve">Themes </w:t>
      </w:r>
      <w:r w:rsidR="00C25E4F">
        <w:rPr>
          <w:rFonts w:asciiTheme="minorHAnsi" w:hAnsiTheme="minorHAnsi" w:cstheme="minorHAnsi"/>
          <w:b/>
        </w:rPr>
        <w:t>and Go</w:t>
      </w:r>
      <w:r w:rsidR="00F75C9A" w:rsidRPr="00CA4721">
        <w:rPr>
          <w:rFonts w:asciiTheme="minorHAnsi" w:hAnsiTheme="minorHAnsi" w:cstheme="minorHAnsi"/>
          <w:b/>
        </w:rPr>
        <w:t xml:space="preserve">als </w:t>
      </w:r>
      <w:r w:rsidR="00560EEF" w:rsidRPr="00CA4721">
        <w:rPr>
          <w:rFonts w:asciiTheme="minorHAnsi" w:hAnsiTheme="minorHAnsi" w:cstheme="minorHAnsi"/>
          <w:b/>
        </w:rPr>
        <w:t>for 2020-2022</w:t>
      </w:r>
    </w:p>
    <w:p w14:paraId="4F2C1B37" w14:textId="758A2D06" w:rsidR="00EE2B27" w:rsidRPr="00EE2B27" w:rsidRDefault="00EE2B27" w:rsidP="003916C6">
      <w:pPr>
        <w:spacing w:after="0" w:line="240" w:lineRule="auto"/>
        <w:rPr>
          <w:rFonts w:cstheme="minorHAnsi"/>
          <w:b/>
          <w:sz w:val="28"/>
          <w:szCs w:val="28"/>
        </w:rPr>
      </w:pPr>
      <w:r w:rsidRPr="00EE2B27">
        <w:rPr>
          <w:rFonts w:cstheme="minorHAnsi"/>
          <w:b/>
          <w:sz w:val="28"/>
          <w:szCs w:val="28"/>
        </w:rPr>
        <w:t>Themes</w:t>
      </w:r>
    </w:p>
    <w:p w14:paraId="435E51B6" w14:textId="19D1269E" w:rsidR="00560EEF" w:rsidRPr="00C1772D" w:rsidRDefault="00560EEF" w:rsidP="003916C6">
      <w:pPr>
        <w:spacing w:after="0" w:line="240" w:lineRule="auto"/>
        <w:rPr>
          <w:rFonts w:cstheme="minorHAnsi"/>
          <w:i/>
          <w:sz w:val="28"/>
          <w:szCs w:val="28"/>
        </w:rPr>
      </w:pPr>
      <w:r w:rsidRPr="00C1772D">
        <w:rPr>
          <w:rFonts w:cstheme="minorHAnsi"/>
          <w:i/>
          <w:sz w:val="28"/>
          <w:szCs w:val="28"/>
        </w:rPr>
        <w:t>The</w:t>
      </w:r>
      <w:r w:rsidR="00F75C9A" w:rsidRPr="00C1772D">
        <w:rPr>
          <w:rFonts w:cstheme="minorHAnsi"/>
          <w:i/>
          <w:sz w:val="28"/>
          <w:szCs w:val="28"/>
        </w:rPr>
        <w:t xml:space="preserve"> themes are the </w:t>
      </w:r>
      <w:r w:rsidR="00D72371">
        <w:rPr>
          <w:rFonts w:cstheme="minorHAnsi"/>
          <w:i/>
          <w:sz w:val="28"/>
          <w:szCs w:val="28"/>
        </w:rPr>
        <w:t>broad, high level</w:t>
      </w:r>
      <w:r w:rsidR="00F75C9A" w:rsidRPr="00C1772D">
        <w:rPr>
          <w:rFonts w:cstheme="minorHAnsi"/>
          <w:i/>
          <w:sz w:val="28"/>
          <w:szCs w:val="28"/>
        </w:rPr>
        <w:t xml:space="preserve"> areas</w:t>
      </w:r>
      <w:r w:rsidRPr="00C1772D">
        <w:rPr>
          <w:rFonts w:cstheme="minorHAnsi"/>
          <w:i/>
          <w:sz w:val="28"/>
          <w:szCs w:val="28"/>
        </w:rPr>
        <w:t xml:space="preserve"> of work we will focus on</w:t>
      </w:r>
      <w:r w:rsidR="00847072" w:rsidRPr="00C1772D">
        <w:rPr>
          <w:rFonts w:cstheme="minorHAnsi"/>
          <w:i/>
          <w:sz w:val="28"/>
          <w:szCs w:val="28"/>
        </w:rPr>
        <w:t xml:space="preserve"> for the duration of</w:t>
      </w:r>
      <w:r w:rsidRPr="00C1772D">
        <w:rPr>
          <w:rFonts w:cstheme="minorHAnsi"/>
          <w:i/>
          <w:sz w:val="28"/>
          <w:szCs w:val="28"/>
        </w:rPr>
        <w:t xml:space="preserve"> this strategy</w:t>
      </w:r>
      <w:r w:rsidR="00C25E4F">
        <w:rPr>
          <w:rFonts w:cstheme="minorHAnsi"/>
          <w:i/>
          <w:sz w:val="28"/>
          <w:szCs w:val="28"/>
        </w:rPr>
        <w:t>.</w:t>
      </w:r>
      <w:r w:rsidRPr="00C1772D">
        <w:rPr>
          <w:rFonts w:cstheme="minorHAnsi"/>
          <w:i/>
          <w:sz w:val="28"/>
          <w:szCs w:val="28"/>
        </w:rPr>
        <w:t xml:space="preserve"> </w:t>
      </w:r>
    </w:p>
    <w:p w14:paraId="598772AB" w14:textId="77777777" w:rsidR="00C1772D" w:rsidRPr="00C1772D" w:rsidRDefault="00C1772D" w:rsidP="003916C6">
      <w:pPr>
        <w:spacing w:after="0" w:line="240" w:lineRule="auto"/>
        <w:rPr>
          <w:rFonts w:cstheme="minorHAnsi"/>
          <w:i/>
          <w:sz w:val="28"/>
          <w:szCs w:val="28"/>
        </w:rPr>
      </w:pPr>
    </w:p>
    <w:tbl>
      <w:tblPr>
        <w:tblStyle w:val="TableGrid"/>
        <w:tblW w:w="0" w:type="auto"/>
        <w:tblLook w:val="04A0" w:firstRow="1" w:lastRow="0" w:firstColumn="1" w:lastColumn="0" w:noHBand="0" w:noVBand="1"/>
      </w:tblPr>
      <w:tblGrid>
        <w:gridCol w:w="1696"/>
        <w:gridCol w:w="7320"/>
      </w:tblGrid>
      <w:tr w:rsidR="00560EEF" w:rsidRPr="00C1772D" w14:paraId="53D6861E" w14:textId="77777777" w:rsidTr="00D72371">
        <w:tc>
          <w:tcPr>
            <w:tcW w:w="1696" w:type="dxa"/>
          </w:tcPr>
          <w:p w14:paraId="14717C07" w14:textId="77777777" w:rsidR="00560EEF" w:rsidRPr="00C1772D" w:rsidRDefault="00560EEF" w:rsidP="003916C6">
            <w:pPr>
              <w:rPr>
                <w:rFonts w:cstheme="minorHAnsi"/>
                <w:b/>
                <w:sz w:val="28"/>
                <w:szCs w:val="28"/>
              </w:rPr>
            </w:pPr>
            <w:r w:rsidRPr="00C1772D">
              <w:rPr>
                <w:rFonts w:cstheme="minorHAnsi"/>
                <w:b/>
                <w:sz w:val="28"/>
                <w:szCs w:val="28"/>
              </w:rPr>
              <w:t xml:space="preserve">Theme </w:t>
            </w:r>
          </w:p>
        </w:tc>
        <w:tc>
          <w:tcPr>
            <w:tcW w:w="7320" w:type="dxa"/>
          </w:tcPr>
          <w:p w14:paraId="60AFD04A" w14:textId="35A1E97A" w:rsidR="00560EEF" w:rsidRPr="00C1772D" w:rsidRDefault="00D72371" w:rsidP="003916C6">
            <w:pPr>
              <w:rPr>
                <w:rFonts w:cstheme="minorHAnsi"/>
                <w:b/>
                <w:sz w:val="28"/>
                <w:szCs w:val="28"/>
              </w:rPr>
            </w:pPr>
            <w:r>
              <w:rPr>
                <w:rFonts w:cstheme="minorHAnsi"/>
                <w:b/>
                <w:sz w:val="28"/>
                <w:szCs w:val="28"/>
              </w:rPr>
              <w:t>More detail</w:t>
            </w:r>
          </w:p>
        </w:tc>
      </w:tr>
      <w:tr w:rsidR="00560EEF" w:rsidRPr="00C1772D" w14:paraId="3FDFD5D0" w14:textId="77777777" w:rsidTr="00D72371">
        <w:tc>
          <w:tcPr>
            <w:tcW w:w="1696" w:type="dxa"/>
          </w:tcPr>
          <w:p w14:paraId="67E40191" w14:textId="77777777" w:rsidR="00560EEF" w:rsidRPr="00C1772D" w:rsidRDefault="00560EEF" w:rsidP="003916C6">
            <w:pPr>
              <w:rPr>
                <w:rFonts w:cstheme="minorHAnsi"/>
                <w:sz w:val="28"/>
                <w:szCs w:val="28"/>
              </w:rPr>
            </w:pPr>
            <w:r w:rsidRPr="00C1772D">
              <w:rPr>
                <w:rFonts w:cstheme="minorHAnsi"/>
                <w:sz w:val="28"/>
                <w:szCs w:val="28"/>
              </w:rPr>
              <w:t>People</w:t>
            </w:r>
          </w:p>
        </w:tc>
        <w:tc>
          <w:tcPr>
            <w:tcW w:w="7320" w:type="dxa"/>
          </w:tcPr>
          <w:p w14:paraId="311CFB42" w14:textId="5A454269" w:rsidR="00560EEF" w:rsidRPr="00C1772D" w:rsidRDefault="00560EEF" w:rsidP="003916C6">
            <w:pPr>
              <w:rPr>
                <w:rFonts w:cstheme="minorHAnsi"/>
                <w:sz w:val="28"/>
                <w:szCs w:val="28"/>
              </w:rPr>
            </w:pPr>
            <w:r w:rsidRPr="00C1772D">
              <w:rPr>
                <w:rFonts w:cstheme="minorHAnsi"/>
                <w:sz w:val="28"/>
                <w:szCs w:val="28"/>
              </w:rPr>
              <w:t>Developing and diversifying our community</w:t>
            </w:r>
            <w:r w:rsidR="00C93EA1" w:rsidRPr="00C1772D">
              <w:rPr>
                <w:rFonts w:cstheme="minorHAnsi"/>
                <w:sz w:val="28"/>
                <w:szCs w:val="28"/>
              </w:rPr>
              <w:t xml:space="preserve"> in a way that works for everyone involved</w:t>
            </w:r>
            <w:r w:rsidR="00054082" w:rsidRPr="00C1772D">
              <w:rPr>
                <w:rFonts w:cstheme="minorHAnsi"/>
                <w:sz w:val="28"/>
                <w:szCs w:val="28"/>
              </w:rPr>
              <w:t>,</w:t>
            </w:r>
            <w:r w:rsidR="00C93EA1" w:rsidRPr="00C1772D">
              <w:rPr>
                <w:rFonts w:cstheme="minorHAnsi"/>
                <w:sz w:val="28"/>
                <w:szCs w:val="28"/>
              </w:rPr>
              <w:t xml:space="preserve"> not just </w:t>
            </w:r>
            <w:r w:rsidR="00E0320F" w:rsidRPr="00C1772D">
              <w:rPr>
                <w:rFonts w:cstheme="minorHAnsi"/>
                <w:sz w:val="28"/>
                <w:szCs w:val="28"/>
              </w:rPr>
              <w:t>those who traditionally hold power</w:t>
            </w:r>
            <w:r w:rsidR="00054082" w:rsidRPr="00C1772D">
              <w:rPr>
                <w:rFonts w:cstheme="minorHAnsi"/>
                <w:sz w:val="28"/>
                <w:szCs w:val="28"/>
              </w:rPr>
              <w:t xml:space="preserve">. </w:t>
            </w:r>
          </w:p>
        </w:tc>
      </w:tr>
      <w:tr w:rsidR="00560EEF" w:rsidRPr="00C1772D" w14:paraId="0E4EF570" w14:textId="77777777" w:rsidTr="00D72371">
        <w:tc>
          <w:tcPr>
            <w:tcW w:w="1696" w:type="dxa"/>
          </w:tcPr>
          <w:p w14:paraId="091A674E" w14:textId="77777777" w:rsidR="00560EEF" w:rsidRPr="00C1772D" w:rsidRDefault="00560EEF" w:rsidP="003916C6">
            <w:pPr>
              <w:rPr>
                <w:rFonts w:cstheme="minorHAnsi"/>
                <w:sz w:val="28"/>
                <w:szCs w:val="28"/>
              </w:rPr>
            </w:pPr>
            <w:r w:rsidRPr="00C1772D">
              <w:rPr>
                <w:rFonts w:cstheme="minorHAnsi"/>
                <w:sz w:val="28"/>
                <w:szCs w:val="28"/>
              </w:rPr>
              <w:t xml:space="preserve">Learning </w:t>
            </w:r>
          </w:p>
        </w:tc>
        <w:tc>
          <w:tcPr>
            <w:tcW w:w="7320" w:type="dxa"/>
          </w:tcPr>
          <w:p w14:paraId="54F9CD89" w14:textId="77777777" w:rsidR="00560EEF" w:rsidRPr="00C1772D" w:rsidRDefault="00560EEF" w:rsidP="003916C6">
            <w:pPr>
              <w:rPr>
                <w:rFonts w:cstheme="minorHAnsi"/>
                <w:sz w:val="28"/>
                <w:szCs w:val="28"/>
              </w:rPr>
            </w:pPr>
            <w:r w:rsidRPr="00C1772D">
              <w:rPr>
                <w:rFonts w:cstheme="minorHAnsi"/>
                <w:sz w:val="28"/>
                <w:szCs w:val="28"/>
              </w:rPr>
              <w:t xml:space="preserve">Evaluating and evidencing the benefits of co-production, developing our own practice and sharing our learning with others.  </w:t>
            </w:r>
          </w:p>
        </w:tc>
      </w:tr>
      <w:tr w:rsidR="00560EEF" w:rsidRPr="00C1772D" w14:paraId="53CD893D" w14:textId="77777777" w:rsidTr="00D72371">
        <w:tc>
          <w:tcPr>
            <w:tcW w:w="1696" w:type="dxa"/>
          </w:tcPr>
          <w:p w14:paraId="062A760D" w14:textId="77777777" w:rsidR="00560EEF" w:rsidRPr="00C1772D" w:rsidRDefault="00560EEF" w:rsidP="003916C6">
            <w:pPr>
              <w:rPr>
                <w:rFonts w:cstheme="minorHAnsi"/>
                <w:sz w:val="28"/>
                <w:szCs w:val="28"/>
              </w:rPr>
            </w:pPr>
            <w:r w:rsidRPr="00C1772D">
              <w:rPr>
                <w:rFonts w:cstheme="minorHAnsi"/>
                <w:sz w:val="28"/>
                <w:szCs w:val="28"/>
              </w:rPr>
              <w:t>Culture change</w:t>
            </w:r>
          </w:p>
        </w:tc>
        <w:tc>
          <w:tcPr>
            <w:tcW w:w="7320" w:type="dxa"/>
          </w:tcPr>
          <w:p w14:paraId="25FF7238" w14:textId="6D67AEFE" w:rsidR="00560EEF" w:rsidRPr="00C1772D" w:rsidRDefault="00560EEF" w:rsidP="00D72371">
            <w:pPr>
              <w:rPr>
                <w:rFonts w:cstheme="minorHAnsi"/>
                <w:sz w:val="28"/>
                <w:szCs w:val="28"/>
              </w:rPr>
            </w:pPr>
            <w:r w:rsidRPr="00C1772D">
              <w:rPr>
                <w:rFonts w:cstheme="minorHAnsi"/>
                <w:sz w:val="28"/>
                <w:szCs w:val="28"/>
              </w:rPr>
              <w:t>Influencing individuals, organisations and systems</w:t>
            </w:r>
            <w:r w:rsidR="00D72371">
              <w:rPr>
                <w:rFonts w:cstheme="minorHAnsi"/>
                <w:sz w:val="28"/>
                <w:szCs w:val="28"/>
              </w:rPr>
              <w:t>, especially in health research,</w:t>
            </w:r>
            <w:r w:rsidR="00C1772D">
              <w:rPr>
                <w:rFonts w:cstheme="minorHAnsi"/>
                <w:sz w:val="28"/>
                <w:szCs w:val="28"/>
              </w:rPr>
              <w:t xml:space="preserve"> to embrace co-production</w:t>
            </w:r>
            <w:r w:rsidR="00D72371">
              <w:rPr>
                <w:rFonts w:cstheme="minorHAnsi"/>
                <w:sz w:val="28"/>
                <w:szCs w:val="28"/>
              </w:rPr>
              <w:t xml:space="preserve"> and</w:t>
            </w:r>
            <w:r w:rsidR="00BA2D4D" w:rsidRPr="00C1772D">
              <w:rPr>
                <w:rFonts w:cstheme="minorHAnsi"/>
                <w:sz w:val="28"/>
                <w:szCs w:val="28"/>
              </w:rPr>
              <w:t xml:space="preserve"> put </w:t>
            </w:r>
            <w:r w:rsidR="00D72371">
              <w:rPr>
                <w:rFonts w:cstheme="minorHAnsi"/>
                <w:sz w:val="28"/>
                <w:szCs w:val="28"/>
              </w:rPr>
              <w:t>people at the heart of everything they do</w:t>
            </w:r>
            <w:r w:rsidR="00BA2D4D" w:rsidRPr="00C1772D">
              <w:rPr>
                <w:rFonts w:cstheme="minorHAnsi"/>
                <w:sz w:val="28"/>
                <w:szCs w:val="28"/>
              </w:rPr>
              <w:t xml:space="preserve">. </w:t>
            </w:r>
          </w:p>
        </w:tc>
      </w:tr>
      <w:tr w:rsidR="00560EEF" w:rsidRPr="00C1772D" w14:paraId="2535D8C7" w14:textId="77777777" w:rsidTr="00D72371">
        <w:tc>
          <w:tcPr>
            <w:tcW w:w="1696" w:type="dxa"/>
          </w:tcPr>
          <w:p w14:paraId="0F16BA29" w14:textId="73C819EB" w:rsidR="00560EEF" w:rsidRPr="00C1772D" w:rsidRDefault="00F72CC4" w:rsidP="003916C6">
            <w:pPr>
              <w:rPr>
                <w:rFonts w:cstheme="minorHAnsi"/>
                <w:sz w:val="28"/>
                <w:szCs w:val="28"/>
              </w:rPr>
            </w:pPr>
            <w:r w:rsidRPr="00C1772D">
              <w:rPr>
                <w:rFonts w:cstheme="minorHAnsi"/>
                <w:sz w:val="28"/>
                <w:szCs w:val="28"/>
              </w:rPr>
              <w:t xml:space="preserve">Keeping going </w:t>
            </w:r>
          </w:p>
        </w:tc>
        <w:tc>
          <w:tcPr>
            <w:tcW w:w="7320" w:type="dxa"/>
          </w:tcPr>
          <w:p w14:paraId="75F077EE" w14:textId="6E41AB0F" w:rsidR="00560EEF" w:rsidRPr="00C1772D" w:rsidRDefault="00560EEF" w:rsidP="003916C6">
            <w:pPr>
              <w:rPr>
                <w:rFonts w:cstheme="minorHAnsi"/>
                <w:sz w:val="28"/>
                <w:szCs w:val="28"/>
              </w:rPr>
            </w:pPr>
            <w:r w:rsidRPr="00C1772D">
              <w:rPr>
                <w:rFonts w:cstheme="minorHAnsi"/>
                <w:sz w:val="28"/>
                <w:szCs w:val="28"/>
              </w:rPr>
              <w:t xml:space="preserve">Securing the future of the Centre and supporting the </w:t>
            </w:r>
            <w:r w:rsidR="00C93EA1" w:rsidRPr="00C1772D">
              <w:rPr>
                <w:rFonts w:cstheme="minorHAnsi"/>
                <w:sz w:val="28"/>
                <w:szCs w:val="28"/>
              </w:rPr>
              <w:t xml:space="preserve">long-term </w:t>
            </w:r>
            <w:r w:rsidRPr="00C1772D">
              <w:rPr>
                <w:rFonts w:cstheme="minorHAnsi"/>
                <w:sz w:val="28"/>
                <w:szCs w:val="28"/>
              </w:rPr>
              <w:t>continuation of co-production projects</w:t>
            </w:r>
            <w:r w:rsidR="00C93EA1" w:rsidRPr="00C1772D">
              <w:rPr>
                <w:rFonts w:cstheme="minorHAnsi"/>
                <w:sz w:val="28"/>
                <w:szCs w:val="28"/>
              </w:rPr>
              <w:t xml:space="preserve"> </w:t>
            </w:r>
            <w:r w:rsidR="006D2D50" w:rsidRPr="00C1772D">
              <w:rPr>
                <w:rFonts w:cstheme="minorHAnsi"/>
                <w:sz w:val="28"/>
                <w:szCs w:val="28"/>
              </w:rPr>
              <w:t>so that they can have meaningful impact for the</w:t>
            </w:r>
            <w:r w:rsidR="00054082" w:rsidRPr="00C1772D">
              <w:rPr>
                <w:rFonts w:cstheme="minorHAnsi"/>
                <w:sz w:val="28"/>
                <w:szCs w:val="28"/>
              </w:rPr>
              <w:t>ir</w:t>
            </w:r>
            <w:r w:rsidR="006D2D50" w:rsidRPr="00C1772D">
              <w:rPr>
                <w:rFonts w:cstheme="minorHAnsi"/>
                <w:sz w:val="28"/>
                <w:szCs w:val="28"/>
              </w:rPr>
              <w:t xml:space="preserve"> communi</w:t>
            </w:r>
            <w:r w:rsidR="00054082" w:rsidRPr="00C1772D">
              <w:rPr>
                <w:rFonts w:cstheme="minorHAnsi"/>
                <w:sz w:val="28"/>
                <w:szCs w:val="28"/>
              </w:rPr>
              <w:t>ties.</w:t>
            </w:r>
          </w:p>
        </w:tc>
      </w:tr>
    </w:tbl>
    <w:p w14:paraId="47ECC777" w14:textId="1C0DCF35" w:rsidR="00054082" w:rsidRDefault="00054082" w:rsidP="003916C6">
      <w:pPr>
        <w:pStyle w:val="ListParagraph"/>
        <w:spacing w:after="0" w:line="240" w:lineRule="auto"/>
        <w:ind w:left="0"/>
        <w:contextualSpacing w:val="0"/>
        <w:rPr>
          <w:rFonts w:cstheme="minorHAnsi"/>
          <w:sz w:val="28"/>
          <w:szCs w:val="28"/>
        </w:rPr>
      </w:pPr>
    </w:p>
    <w:p w14:paraId="02212DE2" w14:textId="77777777" w:rsidR="00EE2B27" w:rsidRPr="00EE2B27" w:rsidRDefault="00EE2B27" w:rsidP="003916C6">
      <w:pPr>
        <w:pStyle w:val="ListParagraph"/>
        <w:spacing w:after="0" w:line="240" w:lineRule="auto"/>
        <w:ind w:left="0"/>
        <w:contextualSpacing w:val="0"/>
        <w:rPr>
          <w:rFonts w:cstheme="minorHAnsi"/>
          <w:b/>
          <w:i/>
          <w:sz w:val="28"/>
          <w:szCs w:val="28"/>
        </w:rPr>
      </w:pPr>
      <w:r w:rsidRPr="00EE2B27">
        <w:rPr>
          <w:rFonts w:cstheme="minorHAnsi"/>
          <w:b/>
          <w:i/>
          <w:sz w:val="28"/>
          <w:szCs w:val="28"/>
        </w:rPr>
        <w:lastRenderedPageBreak/>
        <w:t>Goals</w:t>
      </w:r>
    </w:p>
    <w:p w14:paraId="0C8A4D9E" w14:textId="7F474A81" w:rsidR="00D72371" w:rsidRDefault="00477865" w:rsidP="003916C6">
      <w:pPr>
        <w:pStyle w:val="ListParagraph"/>
        <w:spacing w:after="0" w:line="240" w:lineRule="auto"/>
        <w:ind w:left="0"/>
        <w:contextualSpacing w:val="0"/>
        <w:rPr>
          <w:rFonts w:cstheme="minorHAnsi"/>
          <w:i/>
          <w:sz w:val="28"/>
          <w:szCs w:val="28"/>
        </w:rPr>
      </w:pPr>
      <w:r>
        <w:rPr>
          <w:rFonts w:cstheme="minorHAnsi"/>
          <w:i/>
          <w:sz w:val="28"/>
          <w:szCs w:val="28"/>
        </w:rPr>
        <w:t>G</w:t>
      </w:r>
      <w:r w:rsidR="00F75C9A" w:rsidRPr="00C1772D">
        <w:rPr>
          <w:rFonts w:cstheme="minorHAnsi"/>
          <w:i/>
          <w:sz w:val="28"/>
          <w:szCs w:val="28"/>
        </w:rPr>
        <w:t xml:space="preserve">oals </w:t>
      </w:r>
      <w:r w:rsidR="00EE2B27">
        <w:rPr>
          <w:rFonts w:cstheme="minorHAnsi"/>
          <w:i/>
          <w:sz w:val="28"/>
          <w:szCs w:val="28"/>
        </w:rPr>
        <w:t xml:space="preserve">differ from themes in that they </w:t>
      </w:r>
      <w:r w:rsidR="00C35ECD" w:rsidRPr="00C1772D">
        <w:rPr>
          <w:rFonts w:cstheme="minorHAnsi"/>
          <w:i/>
          <w:sz w:val="28"/>
          <w:szCs w:val="28"/>
        </w:rPr>
        <w:t xml:space="preserve">are more detailed </w:t>
      </w:r>
      <w:r w:rsidR="00C25E4F">
        <w:rPr>
          <w:rFonts w:cstheme="minorHAnsi"/>
          <w:i/>
          <w:sz w:val="28"/>
          <w:szCs w:val="28"/>
        </w:rPr>
        <w:t>aims</w:t>
      </w:r>
      <w:r w:rsidR="00C35ECD" w:rsidRPr="00C1772D">
        <w:rPr>
          <w:rFonts w:cstheme="minorHAnsi"/>
          <w:i/>
          <w:sz w:val="28"/>
          <w:szCs w:val="28"/>
        </w:rPr>
        <w:t xml:space="preserve"> that we will work towards</w:t>
      </w:r>
      <w:r w:rsidR="00D72371">
        <w:rPr>
          <w:rFonts w:cstheme="minorHAnsi"/>
          <w:i/>
          <w:sz w:val="28"/>
          <w:szCs w:val="28"/>
        </w:rPr>
        <w:t xml:space="preserve">. These goals will be our priorities, but not the only activity we will do. The goals relate to and cut across the different themes. The table below shows each goal, and the theme(s) it relates to. </w:t>
      </w:r>
    </w:p>
    <w:p w14:paraId="69C3479A" w14:textId="6437F265" w:rsidR="00C1772D" w:rsidRPr="00C1772D" w:rsidRDefault="00C1772D" w:rsidP="003916C6">
      <w:pPr>
        <w:pStyle w:val="ListParagraph"/>
        <w:spacing w:after="0" w:line="240" w:lineRule="auto"/>
        <w:ind w:left="0"/>
        <w:contextualSpacing w:val="0"/>
        <w:rPr>
          <w:rFonts w:cstheme="minorHAnsi"/>
          <w:i/>
          <w:sz w:val="28"/>
          <w:szCs w:val="28"/>
        </w:rPr>
      </w:pPr>
    </w:p>
    <w:tbl>
      <w:tblPr>
        <w:tblStyle w:val="TableGrid"/>
        <w:tblW w:w="10724" w:type="dxa"/>
        <w:tblInd w:w="-714" w:type="dxa"/>
        <w:tblLayout w:type="fixed"/>
        <w:tblLook w:val="04A0" w:firstRow="1" w:lastRow="0" w:firstColumn="1" w:lastColumn="0" w:noHBand="0" w:noVBand="1"/>
      </w:tblPr>
      <w:tblGrid>
        <w:gridCol w:w="449"/>
        <w:gridCol w:w="6497"/>
        <w:gridCol w:w="930"/>
        <w:gridCol w:w="1002"/>
        <w:gridCol w:w="893"/>
        <w:gridCol w:w="953"/>
      </w:tblGrid>
      <w:tr w:rsidR="00F75C9A" w:rsidRPr="00C1772D" w14:paraId="5C72AA03" w14:textId="77777777" w:rsidTr="00216D42">
        <w:tc>
          <w:tcPr>
            <w:tcW w:w="6946" w:type="dxa"/>
            <w:gridSpan w:val="2"/>
            <w:vMerge w:val="restart"/>
            <w:vAlign w:val="center"/>
          </w:tcPr>
          <w:p w14:paraId="7DFBD42C" w14:textId="44598D1E" w:rsidR="00F75C9A" w:rsidRPr="00C1772D" w:rsidRDefault="00F75C9A" w:rsidP="003916C6">
            <w:pPr>
              <w:jc w:val="center"/>
              <w:rPr>
                <w:rFonts w:cstheme="minorHAnsi"/>
                <w:b/>
                <w:sz w:val="28"/>
                <w:szCs w:val="28"/>
              </w:rPr>
            </w:pPr>
            <w:r w:rsidRPr="00C1772D">
              <w:rPr>
                <w:rFonts w:cstheme="minorHAnsi"/>
                <w:b/>
                <w:sz w:val="28"/>
                <w:szCs w:val="28"/>
              </w:rPr>
              <w:t>Goals</w:t>
            </w:r>
          </w:p>
        </w:tc>
        <w:tc>
          <w:tcPr>
            <w:tcW w:w="3778" w:type="dxa"/>
            <w:gridSpan w:val="4"/>
          </w:tcPr>
          <w:p w14:paraId="41079F2F" w14:textId="77777777" w:rsidR="00F75C9A" w:rsidRPr="00C1772D" w:rsidRDefault="00F75C9A" w:rsidP="00216D42">
            <w:pPr>
              <w:jc w:val="center"/>
              <w:rPr>
                <w:rFonts w:cstheme="minorHAnsi"/>
                <w:sz w:val="28"/>
                <w:szCs w:val="28"/>
              </w:rPr>
            </w:pPr>
            <w:r w:rsidRPr="00C1772D">
              <w:rPr>
                <w:rFonts w:cstheme="minorHAnsi"/>
                <w:b/>
                <w:sz w:val="28"/>
                <w:szCs w:val="28"/>
              </w:rPr>
              <w:t>Themes</w:t>
            </w:r>
          </w:p>
        </w:tc>
      </w:tr>
      <w:tr w:rsidR="00216D42" w:rsidRPr="00C1772D" w14:paraId="064D724C" w14:textId="77777777" w:rsidTr="00216D42">
        <w:tc>
          <w:tcPr>
            <w:tcW w:w="6946" w:type="dxa"/>
            <w:gridSpan w:val="2"/>
            <w:vMerge/>
          </w:tcPr>
          <w:p w14:paraId="35F10A0F" w14:textId="7CCF5E43" w:rsidR="00F75C9A" w:rsidRPr="00C1772D" w:rsidRDefault="00F75C9A" w:rsidP="003916C6">
            <w:pPr>
              <w:rPr>
                <w:rFonts w:cstheme="minorHAnsi"/>
                <w:b/>
                <w:sz w:val="28"/>
                <w:szCs w:val="28"/>
              </w:rPr>
            </w:pPr>
          </w:p>
        </w:tc>
        <w:tc>
          <w:tcPr>
            <w:tcW w:w="930" w:type="dxa"/>
          </w:tcPr>
          <w:p w14:paraId="7B1BBA89" w14:textId="77777777" w:rsidR="00F75C9A" w:rsidRPr="00216D42" w:rsidRDefault="00F75C9A" w:rsidP="00216D42">
            <w:pPr>
              <w:jc w:val="center"/>
              <w:rPr>
                <w:rFonts w:cstheme="minorHAnsi"/>
                <w:b/>
                <w:szCs w:val="28"/>
              </w:rPr>
            </w:pPr>
            <w:r w:rsidRPr="00216D42">
              <w:rPr>
                <w:rFonts w:cstheme="minorHAnsi"/>
                <w:b/>
                <w:szCs w:val="28"/>
              </w:rPr>
              <w:t>People</w:t>
            </w:r>
          </w:p>
        </w:tc>
        <w:tc>
          <w:tcPr>
            <w:tcW w:w="1002" w:type="dxa"/>
          </w:tcPr>
          <w:p w14:paraId="71D018D8" w14:textId="77777777" w:rsidR="00F75C9A" w:rsidRPr="00216D42" w:rsidRDefault="00F75C9A" w:rsidP="00216D42">
            <w:pPr>
              <w:jc w:val="center"/>
              <w:rPr>
                <w:rFonts w:cstheme="minorHAnsi"/>
                <w:b/>
                <w:szCs w:val="28"/>
              </w:rPr>
            </w:pPr>
            <w:r w:rsidRPr="00216D42">
              <w:rPr>
                <w:rFonts w:cstheme="minorHAnsi"/>
                <w:b/>
                <w:szCs w:val="28"/>
              </w:rPr>
              <w:t>Learning</w:t>
            </w:r>
          </w:p>
        </w:tc>
        <w:tc>
          <w:tcPr>
            <w:tcW w:w="893" w:type="dxa"/>
          </w:tcPr>
          <w:p w14:paraId="57561911" w14:textId="028CF84F" w:rsidR="00F75C9A" w:rsidRPr="00216D42" w:rsidRDefault="00F75C9A" w:rsidP="00216D42">
            <w:pPr>
              <w:jc w:val="center"/>
              <w:rPr>
                <w:rFonts w:cstheme="minorHAnsi"/>
                <w:b/>
                <w:szCs w:val="28"/>
              </w:rPr>
            </w:pPr>
            <w:r w:rsidRPr="00216D42">
              <w:rPr>
                <w:rFonts w:cstheme="minorHAnsi"/>
                <w:b/>
                <w:szCs w:val="28"/>
              </w:rPr>
              <w:t>Culture Change</w:t>
            </w:r>
          </w:p>
        </w:tc>
        <w:tc>
          <w:tcPr>
            <w:tcW w:w="953" w:type="dxa"/>
          </w:tcPr>
          <w:p w14:paraId="1D0C9218" w14:textId="751EAB77" w:rsidR="00F75C9A" w:rsidRPr="00216D42" w:rsidRDefault="00F75C9A" w:rsidP="00216D42">
            <w:pPr>
              <w:jc w:val="center"/>
              <w:rPr>
                <w:rFonts w:cstheme="minorHAnsi"/>
                <w:b/>
                <w:szCs w:val="28"/>
              </w:rPr>
            </w:pPr>
            <w:r w:rsidRPr="00216D42">
              <w:rPr>
                <w:rFonts w:cstheme="minorHAnsi"/>
                <w:b/>
                <w:szCs w:val="28"/>
              </w:rPr>
              <w:t>Keeping Going</w:t>
            </w:r>
          </w:p>
        </w:tc>
      </w:tr>
      <w:tr w:rsidR="00216D42" w:rsidRPr="00C1772D" w14:paraId="0AC88D0E" w14:textId="77777777" w:rsidTr="00216D42">
        <w:tc>
          <w:tcPr>
            <w:tcW w:w="449" w:type="dxa"/>
          </w:tcPr>
          <w:p w14:paraId="2BF413F9" w14:textId="437BC6BB" w:rsidR="00F75C9A" w:rsidRPr="00C1772D" w:rsidRDefault="00D72371" w:rsidP="003916C6">
            <w:pPr>
              <w:rPr>
                <w:rFonts w:cstheme="minorHAnsi"/>
                <w:sz w:val="28"/>
                <w:szCs w:val="28"/>
              </w:rPr>
            </w:pPr>
            <w:r>
              <w:rPr>
                <w:rFonts w:cstheme="minorHAnsi"/>
                <w:sz w:val="28"/>
                <w:szCs w:val="28"/>
              </w:rPr>
              <w:t>a)</w:t>
            </w:r>
          </w:p>
        </w:tc>
        <w:tc>
          <w:tcPr>
            <w:tcW w:w="6497" w:type="dxa"/>
          </w:tcPr>
          <w:p w14:paraId="64267D56" w14:textId="15A66818" w:rsidR="00F75C9A" w:rsidRPr="00C1772D" w:rsidRDefault="00F75C9A" w:rsidP="003916C6">
            <w:pPr>
              <w:rPr>
                <w:rFonts w:cstheme="minorHAnsi"/>
                <w:sz w:val="28"/>
                <w:szCs w:val="28"/>
              </w:rPr>
            </w:pPr>
            <w:r w:rsidRPr="00C1772D">
              <w:rPr>
                <w:rFonts w:cstheme="minorHAnsi"/>
                <w:sz w:val="28"/>
                <w:szCs w:val="28"/>
              </w:rPr>
              <w:t>Co-create a fundraising strategy and ensure that the Centre has the financial resources to sustain itself and its activity</w:t>
            </w:r>
          </w:p>
        </w:tc>
        <w:tc>
          <w:tcPr>
            <w:tcW w:w="930" w:type="dxa"/>
          </w:tcPr>
          <w:p w14:paraId="33A34122" w14:textId="77777777" w:rsidR="00F75C9A" w:rsidRPr="00C1772D" w:rsidRDefault="00F75C9A" w:rsidP="00216D42">
            <w:pPr>
              <w:jc w:val="center"/>
              <w:rPr>
                <w:rFonts w:cstheme="minorHAnsi"/>
                <w:sz w:val="28"/>
                <w:szCs w:val="28"/>
              </w:rPr>
            </w:pPr>
          </w:p>
        </w:tc>
        <w:tc>
          <w:tcPr>
            <w:tcW w:w="1002" w:type="dxa"/>
          </w:tcPr>
          <w:p w14:paraId="1906769E" w14:textId="77777777" w:rsidR="00F75C9A" w:rsidRPr="00C1772D" w:rsidRDefault="00F75C9A" w:rsidP="00216D42">
            <w:pPr>
              <w:jc w:val="center"/>
              <w:rPr>
                <w:rFonts w:cstheme="minorHAnsi"/>
                <w:sz w:val="28"/>
                <w:szCs w:val="28"/>
              </w:rPr>
            </w:pPr>
          </w:p>
        </w:tc>
        <w:tc>
          <w:tcPr>
            <w:tcW w:w="893" w:type="dxa"/>
          </w:tcPr>
          <w:p w14:paraId="280146E5" w14:textId="77777777" w:rsidR="00F75C9A" w:rsidRPr="00C1772D" w:rsidRDefault="00F75C9A" w:rsidP="00216D42">
            <w:pPr>
              <w:jc w:val="center"/>
              <w:rPr>
                <w:rFonts w:cstheme="minorHAnsi"/>
                <w:sz w:val="28"/>
                <w:szCs w:val="28"/>
              </w:rPr>
            </w:pPr>
          </w:p>
        </w:tc>
        <w:tc>
          <w:tcPr>
            <w:tcW w:w="953" w:type="dxa"/>
          </w:tcPr>
          <w:p w14:paraId="54097B35" w14:textId="1D7A2730" w:rsidR="00F75C9A" w:rsidRPr="00C1772D" w:rsidRDefault="00C141D2" w:rsidP="00216D42">
            <w:pPr>
              <w:jc w:val="center"/>
              <w:rPr>
                <w:rFonts w:cstheme="minorHAnsi"/>
                <w:sz w:val="28"/>
                <w:szCs w:val="28"/>
              </w:rPr>
            </w:pPr>
            <w:r>
              <w:rPr>
                <w:rFonts w:cstheme="minorHAnsi"/>
                <w:sz w:val="28"/>
                <w:szCs w:val="28"/>
              </w:rPr>
              <w:t>X</w:t>
            </w:r>
            <w:bookmarkStart w:id="0" w:name="_GoBack"/>
            <w:bookmarkEnd w:id="0"/>
          </w:p>
        </w:tc>
      </w:tr>
      <w:tr w:rsidR="00216D42" w:rsidRPr="00C1772D" w14:paraId="13C146AD" w14:textId="77777777" w:rsidTr="00216D42">
        <w:tc>
          <w:tcPr>
            <w:tcW w:w="449" w:type="dxa"/>
          </w:tcPr>
          <w:p w14:paraId="4BDC1476" w14:textId="213E8836" w:rsidR="00F75C9A" w:rsidRPr="00C1772D" w:rsidRDefault="00D72371" w:rsidP="003916C6">
            <w:pPr>
              <w:rPr>
                <w:rFonts w:cstheme="minorHAnsi"/>
                <w:sz w:val="28"/>
                <w:szCs w:val="28"/>
              </w:rPr>
            </w:pPr>
            <w:r>
              <w:rPr>
                <w:rFonts w:cstheme="minorHAnsi"/>
                <w:sz w:val="28"/>
                <w:szCs w:val="28"/>
              </w:rPr>
              <w:t>b)</w:t>
            </w:r>
          </w:p>
        </w:tc>
        <w:tc>
          <w:tcPr>
            <w:tcW w:w="6497" w:type="dxa"/>
          </w:tcPr>
          <w:p w14:paraId="4AD7FBAC" w14:textId="4DAEF439" w:rsidR="00F75C9A" w:rsidRPr="00C1772D" w:rsidRDefault="00F75C9A" w:rsidP="003916C6">
            <w:pPr>
              <w:rPr>
                <w:rFonts w:cstheme="minorHAnsi"/>
                <w:sz w:val="28"/>
                <w:szCs w:val="28"/>
              </w:rPr>
            </w:pPr>
            <w:r w:rsidRPr="00C1772D">
              <w:rPr>
                <w:rFonts w:cstheme="minorHAnsi"/>
                <w:sz w:val="28"/>
                <w:szCs w:val="28"/>
              </w:rPr>
              <w:t xml:space="preserve">Collaborate and work in partnership with other groups and organisations to: </w:t>
            </w:r>
          </w:p>
          <w:p w14:paraId="5ADEC80E" w14:textId="1843610C" w:rsidR="00F75C9A" w:rsidRPr="00C1772D" w:rsidRDefault="00F75C9A" w:rsidP="00556A56">
            <w:pPr>
              <w:pStyle w:val="ListParagraph"/>
              <w:numPr>
                <w:ilvl w:val="0"/>
                <w:numId w:val="16"/>
              </w:numPr>
              <w:rPr>
                <w:rFonts w:cstheme="minorHAnsi"/>
                <w:sz w:val="28"/>
                <w:szCs w:val="28"/>
              </w:rPr>
            </w:pPr>
            <w:r w:rsidRPr="00C1772D">
              <w:rPr>
                <w:rFonts w:cstheme="minorHAnsi"/>
                <w:sz w:val="28"/>
                <w:szCs w:val="28"/>
              </w:rPr>
              <w:t xml:space="preserve">pool resources </w:t>
            </w:r>
          </w:p>
          <w:p w14:paraId="2FADA15F" w14:textId="31B19838" w:rsidR="00F75C9A" w:rsidRPr="00C1772D" w:rsidRDefault="00F75C9A" w:rsidP="00556A56">
            <w:pPr>
              <w:pStyle w:val="ListParagraph"/>
              <w:numPr>
                <w:ilvl w:val="0"/>
                <w:numId w:val="16"/>
              </w:numPr>
              <w:rPr>
                <w:rFonts w:cstheme="minorHAnsi"/>
                <w:sz w:val="28"/>
                <w:szCs w:val="28"/>
              </w:rPr>
            </w:pPr>
            <w:r w:rsidRPr="00C1772D">
              <w:rPr>
                <w:rFonts w:cstheme="minorHAnsi"/>
                <w:sz w:val="28"/>
                <w:szCs w:val="28"/>
              </w:rPr>
              <w:t>apply for funding</w:t>
            </w:r>
          </w:p>
          <w:p w14:paraId="33147CA6" w14:textId="28418F1B" w:rsidR="00C141D2" w:rsidRPr="00216D42" w:rsidRDefault="00F75C9A" w:rsidP="00C141D2">
            <w:pPr>
              <w:pStyle w:val="ListParagraph"/>
              <w:numPr>
                <w:ilvl w:val="0"/>
                <w:numId w:val="16"/>
              </w:numPr>
              <w:rPr>
                <w:rFonts w:cstheme="minorHAnsi"/>
                <w:sz w:val="28"/>
                <w:szCs w:val="28"/>
              </w:rPr>
            </w:pPr>
            <w:r w:rsidRPr="00C1772D">
              <w:rPr>
                <w:rFonts w:cstheme="minorHAnsi"/>
                <w:sz w:val="28"/>
                <w:szCs w:val="28"/>
              </w:rPr>
              <w:t xml:space="preserve">achieve greater impact </w:t>
            </w:r>
          </w:p>
        </w:tc>
        <w:tc>
          <w:tcPr>
            <w:tcW w:w="930" w:type="dxa"/>
          </w:tcPr>
          <w:p w14:paraId="33FEBC8E" w14:textId="66221366"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4E945BAB" w14:textId="444F1C40" w:rsidR="00F75C9A" w:rsidRPr="00C1772D" w:rsidRDefault="00C141D2" w:rsidP="00216D42">
            <w:pPr>
              <w:jc w:val="center"/>
              <w:rPr>
                <w:rFonts w:cstheme="minorHAnsi"/>
                <w:sz w:val="28"/>
                <w:szCs w:val="28"/>
              </w:rPr>
            </w:pPr>
            <w:r>
              <w:rPr>
                <w:rFonts w:cstheme="minorHAnsi"/>
                <w:sz w:val="28"/>
                <w:szCs w:val="28"/>
              </w:rPr>
              <w:t>X</w:t>
            </w:r>
          </w:p>
        </w:tc>
        <w:tc>
          <w:tcPr>
            <w:tcW w:w="893" w:type="dxa"/>
          </w:tcPr>
          <w:p w14:paraId="2C8D7EEC" w14:textId="29FBA82E"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4B4AE85E" w14:textId="366FB9E3" w:rsidR="00F75C9A" w:rsidRPr="00C1772D" w:rsidRDefault="00C141D2" w:rsidP="00216D42">
            <w:pPr>
              <w:jc w:val="center"/>
              <w:rPr>
                <w:rFonts w:cstheme="minorHAnsi"/>
                <w:sz w:val="28"/>
                <w:szCs w:val="28"/>
              </w:rPr>
            </w:pPr>
            <w:r>
              <w:rPr>
                <w:rFonts w:cstheme="minorHAnsi"/>
                <w:sz w:val="28"/>
                <w:szCs w:val="28"/>
              </w:rPr>
              <w:t>X</w:t>
            </w:r>
          </w:p>
        </w:tc>
      </w:tr>
      <w:tr w:rsidR="00216D42" w:rsidRPr="00C1772D" w14:paraId="08CF7E6F" w14:textId="77777777" w:rsidTr="00216D42">
        <w:tc>
          <w:tcPr>
            <w:tcW w:w="449" w:type="dxa"/>
          </w:tcPr>
          <w:p w14:paraId="72166369" w14:textId="645D09B4" w:rsidR="00F75C9A" w:rsidRPr="00C1772D" w:rsidRDefault="00D72371" w:rsidP="003916C6">
            <w:pPr>
              <w:rPr>
                <w:rFonts w:cstheme="minorHAnsi"/>
                <w:sz w:val="28"/>
                <w:szCs w:val="28"/>
              </w:rPr>
            </w:pPr>
            <w:r>
              <w:rPr>
                <w:rFonts w:cstheme="minorHAnsi"/>
                <w:sz w:val="28"/>
                <w:szCs w:val="28"/>
              </w:rPr>
              <w:t>c)</w:t>
            </w:r>
          </w:p>
        </w:tc>
        <w:tc>
          <w:tcPr>
            <w:tcW w:w="6497" w:type="dxa"/>
          </w:tcPr>
          <w:p w14:paraId="78C11D3B" w14:textId="59EF52E4" w:rsidR="00F75C9A" w:rsidRPr="00C1772D" w:rsidRDefault="00F75C9A" w:rsidP="003916C6">
            <w:pPr>
              <w:rPr>
                <w:rFonts w:cstheme="minorHAnsi"/>
                <w:sz w:val="28"/>
                <w:szCs w:val="28"/>
              </w:rPr>
            </w:pPr>
            <w:r w:rsidRPr="00C1772D">
              <w:rPr>
                <w:rFonts w:cstheme="minorHAnsi"/>
                <w:sz w:val="28"/>
                <w:szCs w:val="28"/>
              </w:rPr>
              <w:t xml:space="preserve">Co-create and co-deliver our training offer as a key source of potential income, targeting large organisations and institutions. </w:t>
            </w:r>
          </w:p>
        </w:tc>
        <w:tc>
          <w:tcPr>
            <w:tcW w:w="930" w:type="dxa"/>
          </w:tcPr>
          <w:p w14:paraId="238B5E17" w14:textId="4425453A"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34A5635C" w14:textId="64DDAABE" w:rsidR="00F75C9A" w:rsidRPr="00C1772D" w:rsidRDefault="00C141D2" w:rsidP="00216D42">
            <w:pPr>
              <w:jc w:val="center"/>
              <w:rPr>
                <w:rFonts w:cstheme="minorHAnsi"/>
                <w:sz w:val="28"/>
                <w:szCs w:val="28"/>
              </w:rPr>
            </w:pPr>
            <w:r>
              <w:rPr>
                <w:rFonts w:cstheme="minorHAnsi"/>
                <w:sz w:val="28"/>
                <w:szCs w:val="28"/>
              </w:rPr>
              <w:t>X</w:t>
            </w:r>
          </w:p>
        </w:tc>
        <w:tc>
          <w:tcPr>
            <w:tcW w:w="893" w:type="dxa"/>
          </w:tcPr>
          <w:p w14:paraId="47E19371" w14:textId="26EC31B6"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33E239C8" w14:textId="4E3BE22A" w:rsidR="00F75C9A" w:rsidRPr="00C1772D" w:rsidRDefault="00C141D2" w:rsidP="00216D42">
            <w:pPr>
              <w:jc w:val="center"/>
              <w:rPr>
                <w:rFonts w:cstheme="minorHAnsi"/>
                <w:sz w:val="28"/>
                <w:szCs w:val="28"/>
              </w:rPr>
            </w:pPr>
            <w:r>
              <w:rPr>
                <w:rFonts w:cstheme="minorHAnsi"/>
                <w:sz w:val="28"/>
                <w:szCs w:val="28"/>
              </w:rPr>
              <w:t>X</w:t>
            </w:r>
          </w:p>
        </w:tc>
      </w:tr>
      <w:tr w:rsidR="00216D42" w:rsidRPr="00C1772D" w14:paraId="00A10ADA" w14:textId="77777777" w:rsidTr="00216D42">
        <w:tc>
          <w:tcPr>
            <w:tcW w:w="449" w:type="dxa"/>
          </w:tcPr>
          <w:p w14:paraId="2BCD60BE" w14:textId="447A22B0" w:rsidR="00F75C9A" w:rsidRPr="00C1772D" w:rsidRDefault="00D72371" w:rsidP="003916C6">
            <w:pPr>
              <w:rPr>
                <w:rFonts w:cstheme="minorHAnsi"/>
                <w:sz w:val="28"/>
                <w:szCs w:val="28"/>
              </w:rPr>
            </w:pPr>
            <w:r>
              <w:rPr>
                <w:rFonts w:cstheme="minorHAnsi"/>
                <w:sz w:val="28"/>
                <w:szCs w:val="28"/>
              </w:rPr>
              <w:t>d)</w:t>
            </w:r>
          </w:p>
        </w:tc>
        <w:tc>
          <w:tcPr>
            <w:tcW w:w="6497" w:type="dxa"/>
          </w:tcPr>
          <w:p w14:paraId="1B321476" w14:textId="6F97CF8D" w:rsidR="00F75C9A" w:rsidRPr="00C1772D" w:rsidRDefault="00F75C9A" w:rsidP="003916C6">
            <w:pPr>
              <w:rPr>
                <w:rFonts w:cstheme="minorHAnsi"/>
                <w:sz w:val="28"/>
                <w:szCs w:val="28"/>
              </w:rPr>
            </w:pPr>
            <w:r w:rsidRPr="00C1772D">
              <w:rPr>
                <w:rFonts w:cstheme="minorHAnsi"/>
                <w:sz w:val="28"/>
                <w:szCs w:val="28"/>
              </w:rPr>
              <w:t xml:space="preserve">Develop our website and other communications tools to strengthen our visibility and influence. </w:t>
            </w:r>
          </w:p>
        </w:tc>
        <w:tc>
          <w:tcPr>
            <w:tcW w:w="930" w:type="dxa"/>
          </w:tcPr>
          <w:p w14:paraId="6B47A5D1" w14:textId="6898DCAA"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36B1308C" w14:textId="77777777" w:rsidR="00F75C9A" w:rsidRPr="00C1772D" w:rsidRDefault="00F75C9A" w:rsidP="00216D42">
            <w:pPr>
              <w:jc w:val="center"/>
              <w:rPr>
                <w:rFonts w:cstheme="minorHAnsi"/>
                <w:sz w:val="28"/>
                <w:szCs w:val="28"/>
              </w:rPr>
            </w:pPr>
          </w:p>
        </w:tc>
        <w:tc>
          <w:tcPr>
            <w:tcW w:w="893" w:type="dxa"/>
          </w:tcPr>
          <w:p w14:paraId="46A03ACF" w14:textId="324B4C34"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0BFCE9C6" w14:textId="3EEE828C" w:rsidR="00F75C9A" w:rsidRPr="00C1772D" w:rsidRDefault="00C141D2" w:rsidP="00216D42">
            <w:pPr>
              <w:jc w:val="center"/>
              <w:rPr>
                <w:rFonts w:cstheme="minorHAnsi"/>
                <w:sz w:val="28"/>
                <w:szCs w:val="28"/>
              </w:rPr>
            </w:pPr>
            <w:r>
              <w:rPr>
                <w:rFonts w:cstheme="minorHAnsi"/>
                <w:sz w:val="28"/>
                <w:szCs w:val="28"/>
              </w:rPr>
              <w:t>X</w:t>
            </w:r>
          </w:p>
        </w:tc>
      </w:tr>
      <w:tr w:rsidR="00216D42" w:rsidRPr="00C1772D" w14:paraId="20E670C8" w14:textId="77777777" w:rsidTr="00216D42">
        <w:tc>
          <w:tcPr>
            <w:tcW w:w="449" w:type="dxa"/>
          </w:tcPr>
          <w:p w14:paraId="3C27605E" w14:textId="32E0AD33" w:rsidR="00F75C9A" w:rsidRPr="00C1772D" w:rsidRDefault="00D72371" w:rsidP="003916C6">
            <w:pPr>
              <w:rPr>
                <w:rFonts w:cstheme="minorHAnsi"/>
                <w:sz w:val="28"/>
                <w:szCs w:val="28"/>
              </w:rPr>
            </w:pPr>
            <w:r>
              <w:rPr>
                <w:rFonts w:cstheme="minorHAnsi"/>
                <w:sz w:val="28"/>
                <w:szCs w:val="28"/>
              </w:rPr>
              <w:t>e)</w:t>
            </w:r>
          </w:p>
        </w:tc>
        <w:tc>
          <w:tcPr>
            <w:tcW w:w="6497" w:type="dxa"/>
          </w:tcPr>
          <w:p w14:paraId="11C15D22" w14:textId="603872E3" w:rsidR="00F75C9A" w:rsidRPr="00C1772D" w:rsidRDefault="00F75C9A" w:rsidP="00D72371">
            <w:pPr>
              <w:rPr>
                <w:rFonts w:cstheme="minorHAnsi"/>
                <w:sz w:val="28"/>
                <w:szCs w:val="28"/>
              </w:rPr>
            </w:pPr>
            <w:r w:rsidRPr="00C1772D">
              <w:rPr>
                <w:rFonts w:cstheme="minorHAnsi"/>
                <w:sz w:val="28"/>
                <w:szCs w:val="28"/>
              </w:rPr>
              <w:t xml:space="preserve">Continue to develop our co-creation methods so that they are more inclusive, </w:t>
            </w:r>
            <w:r w:rsidR="00D72371">
              <w:rPr>
                <w:rFonts w:cstheme="minorHAnsi"/>
                <w:sz w:val="28"/>
                <w:szCs w:val="28"/>
              </w:rPr>
              <w:t xml:space="preserve">both </w:t>
            </w:r>
            <w:r w:rsidRPr="00C1772D">
              <w:rPr>
                <w:rFonts w:cstheme="minorHAnsi"/>
                <w:sz w:val="28"/>
                <w:szCs w:val="28"/>
              </w:rPr>
              <w:t>on</w:t>
            </w:r>
            <w:r w:rsidR="00D72371">
              <w:rPr>
                <w:rFonts w:cstheme="minorHAnsi"/>
                <w:sz w:val="28"/>
                <w:szCs w:val="28"/>
              </w:rPr>
              <w:t>line</w:t>
            </w:r>
            <w:r w:rsidRPr="00C1772D">
              <w:rPr>
                <w:rFonts w:cstheme="minorHAnsi"/>
                <w:sz w:val="28"/>
                <w:szCs w:val="28"/>
              </w:rPr>
              <w:t xml:space="preserve"> and offline. </w:t>
            </w:r>
          </w:p>
        </w:tc>
        <w:tc>
          <w:tcPr>
            <w:tcW w:w="930" w:type="dxa"/>
          </w:tcPr>
          <w:p w14:paraId="421E8E89" w14:textId="43D2C4BC"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294EE58D" w14:textId="739D7667" w:rsidR="00F75C9A" w:rsidRPr="00C1772D" w:rsidRDefault="00C141D2" w:rsidP="00216D42">
            <w:pPr>
              <w:jc w:val="center"/>
              <w:rPr>
                <w:rFonts w:cstheme="minorHAnsi"/>
                <w:sz w:val="28"/>
                <w:szCs w:val="28"/>
              </w:rPr>
            </w:pPr>
            <w:r>
              <w:rPr>
                <w:rFonts w:cstheme="minorHAnsi"/>
                <w:sz w:val="28"/>
                <w:szCs w:val="28"/>
              </w:rPr>
              <w:t>X</w:t>
            </w:r>
          </w:p>
        </w:tc>
        <w:tc>
          <w:tcPr>
            <w:tcW w:w="893" w:type="dxa"/>
          </w:tcPr>
          <w:p w14:paraId="52C92C83" w14:textId="77777777" w:rsidR="00F75C9A" w:rsidRPr="00C1772D" w:rsidRDefault="00F75C9A" w:rsidP="00216D42">
            <w:pPr>
              <w:jc w:val="center"/>
              <w:rPr>
                <w:rFonts w:cstheme="minorHAnsi"/>
                <w:sz w:val="28"/>
                <w:szCs w:val="28"/>
              </w:rPr>
            </w:pPr>
          </w:p>
        </w:tc>
        <w:tc>
          <w:tcPr>
            <w:tcW w:w="953" w:type="dxa"/>
          </w:tcPr>
          <w:p w14:paraId="0ABD72B6" w14:textId="77777777" w:rsidR="00F75C9A" w:rsidRPr="00C1772D" w:rsidRDefault="00F75C9A" w:rsidP="00216D42">
            <w:pPr>
              <w:jc w:val="center"/>
              <w:rPr>
                <w:rFonts w:cstheme="minorHAnsi"/>
                <w:sz w:val="28"/>
                <w:szCs w:val="28"/>
              </w:rPr>
            </w:pPr>
          </w:p>
        </w:tc>
      </w:tr>
      <w:tr w:rsidR="00216D42" w:rsidRPr="00C1772D" w14:paraId="529F8D3B" w14:textId="77777777" w:rsidTr="00216D42">
        <w:tc>
          <w:tcPr>
            <w:tcW w:w="449" w:type="dxa"/>
          </w:tcPr>
          <w:p w14:paraId="5FA1E128" w14:textId="37DD1CDC" w:rsidR="00F75C9A" w:rsidRPr="00C1772D" w:rsidRDefault="00D72371" w:rsidP="003916C6">
            <w:pPr>
              <w:rPr>
                <w:rFonts w:cstheme="minorHAnsi"/>
                <w:sz w:val="28"/>
                <w:szCs w:val="28"/>
              </w:rPr>
            </w:pPr>
            <w:r>
              <w:rPr>
                <w:rFonts w:cstheme="minorHAnsi"/>
                <w:sz w:val="28"/>
                <w:szCs w:val="28"/>
              </w:rPr>
              <w:t>f)</w:t>
            </w:r>
          </w:p>
        </w:tc>
        <w:tc>
          <w:tcPr>
            <w:tcW w:w="6497" w:type="dxa"/>
          </w:tcPr>
          <w:p w14:paraId="5910C3F9" w14:textId="7A777075" w:rsidR="00F75C9A" w:rsidRPr="00C1772D" w:rsidRDefault="00F75C9A" w:rsidP="00D72371">
            <w:pPr>
              <w:rPr>
                <w:rFonts w:cstheme="minorHAnsi"/>
                <w:sz w:val="28"/>
                <w:szCs w:val="28"/>
              </w:rPr>
            </w:pPr>
            <w:r w:rsidRPr="00C1772D">
              <w:rPr>
                <w:rFonts w:cstheme="minorHAnsi"/>
                <w:sz w:val="28"/>
                <w:szCs w:val="28"/>
              </w:rPr>
              <w:t xml:space="preserve">Work with local and grassroots groups to improve the diversity of our co-production community, reaching out </w:t>
            </w:r>
            <w:r w:rsidR="00D72371">
              <w:rPr>
                <w:rFonts w:cstheme="minorHAnsi"/>
                <w:sz w:val="28"/>
                <w:szCs w:val="28"/>
              </w:rPr>
              <w:t>rather than expecting others</w:t>
            </w:r>
            <w:r w:rsidRPr="00C1772D">
              <w:rPr>
                <w:rFonts w:cstheme="minorHAnsi"/>
                <w:sz w:val="28"/>
                <w:szCs w:val="28"/>
              </w:rPr>
              <w:t xml:space="preserve"> to come to us.  </w:t>
            </w:r>
          </w:p>
        </w:tc>
        <w:tc>
          <w:tcPr>
            <w:tcW w:w="930" w:type="dxa"/>
          </w:tcPr>
          <w:p w14:paraId="733B1141" w14:textId="1D8AB1D7"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3C11D6BC" w14:textId="77777777" w:rsidR="00F75C9A" w:rsidRPr="00C1772D" w:rsidRDefault="00F75C9A" w:rsidP="00216D42">
            <w:pPr>
              <w:jc w:val="center"/>
              <w:rPr>
                <w:rFonts w:cstheme="minorHAnsi"/>
                <w:sz w:val="28"/>
                <w:szCs w:val="28"/>
              </w:rPr>
            </w:pPr>
          </w:p>
        </w:tc>
        <w:tc>
          <w:tcPr>
            <w:tcW w:w="893" w:type="dxa"/>
          </w:tcPr>
          <w:p w14:paraId="1367C856" w14:textId="77777777" w:rsidR="00F75C9A" w:rsidRPr="00C1772D" w:rsidRDefault="00F75C9A" w:rsidP="00216D42">
            <w:pPr>
              <w:jc w:val="center"/>
              <w:rPr>
                <w:rFonts w:cstheme="minorHAnsi"/>
                <w:sz w:val="28"/>
                <w:szCs w:val="28"/>
              </w:rPr>
            </w:pPr>
          </w:p>
        </w:tc>
        <w:tc>
          <w:tcPr>
            <w:tcW w:w="953" w:type="dxa"/>
          </w:tcPr>
          <w:p w14:paraId="0F7D3D26" w14:textId="77777777" w:rsidR="00F75C9A" w:rsidRPr="00C1772D" w:rsidRDefault="00F75C9A" w:rsidP="00216D42">
            <w:pPr>
              <w:jc w:val="center"/>
              <w:rPr>
                <w:rFonts w:cstheme="minorHAnsi"/>
                <w:sz w:val="28"/>
                <w:szCs w:val="28"/>
              </w:rPr>
            </w:pPr>
          </w:p>
        </w:tc>
      </w:tr>
      <w:tr w:rsidR="00216D42" w:rsidRPr="00C1772D" w14:paraId="6F139C63" w14:textId="77777777" w:rsidTr="00216D42">
        <w:tc>
          <w:tcPr>
            <w:tcW w:w="449" w:type="dxa"/>
          </w:tcPr>
          <w:p w14:paraId="392E01A9" w14:textId="17F33DDE" w:rsidR="00F75C9A" w:rsidRPr="00C1772D" w:rsidRDefault="00D72371" w:rsidP="003916C6">
            <w:pPr>
              <w:rPr>
                <w:rFonts w:cstheme="minorHAnsi"/>
                <w:sz w:val="28"/>
                <w:szCs w:val="28"/>
              </w:rPr>
            </w:pPr>
            <w:r>
              <w:rPr>
                <w:rFonts w:cstheme="minorHAnsi"/>
                <w:sz w:val="28"/>
                <w:szCs w:val="28"/>
              </w:rPr>
              <w:t>g)</w:t>
            </w:r>
          </w:p>
        </w:tc>
        <w:tc>
          <w:tcPr>
            <w:tcW w:w="6497" w:type="dxa"/>
          </w:tcPr>
          <w:p w14:paraId="0904A0F1" w14:textId="3D633691" w:rsidR="00F75C9A" w:rsidRPr="00C1772D" w:rsidRDefault="00F75C9A" w:rsidP="003916C6">
            <w:pPr>
              <w:rPr>
                <w:rFonts w:cstheme="minorHAnsi"/>
                <w:sz w:val="28"/>
                <w:szCs w:val="28"/>
              </w:rPr>
            </w:pPr>
            <w:r w:rsidRPr="00C1772D">
              <w:rPr>
                <w:rFonts w:cstheme="minorHAnsi"/>
                <w:sz w:val="28"/>
                <w:szCs w:val="28"/>
              </w:rPr>
              <w:t xml:space="preserve">Celebrate and support the development of our co-production community members and their projects. </w:t>
            </w:r>
          </w:p>
        </w:tc>
        <w:tc>
          <w:tcPr>
            <w:tcW w:w="930" w:type="dxa"/>
          </w:tcPr>
          <w:p w14:paraId="119EE02C" w14:textId="6CD55128" w:rsidR="00F75C9A" w:rsidRPr="00C1772D" w:rsidRDefault="00C141D2" w:rsidP="00216D42">
            <w:pPr>
              <w:jc w:val="center"/>
              <w:rPr>
                <w:rFonts w:cstheme="minorHAnsi"/>
                <w:sz w:val="28"/>
                <w:szCs w:val="28"/>
              </w:rPr>
            </w:pPr>
            <w:r>
              <w:rPr>
                <w:rFonts w:cstheme="minorHAnsi"/>
                <w:sz w:val="28"/>
                <w:szCs w:val="28"/>
              </w:rPr>
              <w:t>X</w:t>
            </w:r>
          </w:p>
        </w:tc>
        <w:tc>
          <w:tcPr>
            <w:tcW w:w="1002" w:type="dxa"/>
          </w:tcPr>
          <w:p w14:paraId="170AA851" w14:textId="77777777" w:rsidR="00F75C9A" w:rsidRPr="00C1772D" w:rsidRDefault="00F75C9A" w:rsidP="00216D42">
            <w:pPr>
              <w:jc w:val="center"/>
              <w:rPr>
                <w:rFonts w:cstheme="minorHAnsi"/>
                <w:sz w:val="28"/>
                <w:szCs w:val="28"/>
              </w:rPr>
            </w:pPr>
          </w:p>
        </w:tc>
        <w:tc>
          <w:tcPr>
            <w:tcW w:w="893" w:type="dxa"/>
          </w:tcPr>
          <w:p w14:paraId="0EE7E4F9" w14:textId="77777777" w:rsidR="00F75C9A" w:rsidRPr="00C1772D" w:rsidRDefault="00F75C9A" w:rsidP="00216D42">
            <w:pPr>
              <w:jc w:val="center"/>
              <w:rPr>
                <w:rFonts w:cstheme="minorHAnsi"/>
                <w:sz w:val="28"/>
                <w:szCs w:val="28"/>
              </w:rPr>
            </w:pPr>
          </w:p>
        </w:tc>
        <w:tc>
          <w:tcPr>
            <w:tcW w:w="953" w:type="dxa"/>
          </w:tcPr>
          <w:p w14:paraId="7147EB1D" w14:textId="4E975362" w:rsidR="00F75C9A" w:rsidRPr="00C1772D" w:rsidRDefault="00C141D2" w:rsidP="00216D42">
            <w:pPr>
              <w:jc w:val="center"/>
              <w:rPr>
                <w:rFonts w:cstheme="minorHAnsi"/>
                <w:sz w:val="28"/>
                <w:szCs w:val="28"/>
              </w:rPr>
            </w:pPr>
            <w:r>
              <w:rPr>
                <w:rFonts w:cstheme="minorHAnsi"/>
                <w:sz w:val="28"/>
                <w:szCs w:val="28"/>
              </w:rPr>
              <w:t>X</w:t>
            </w:r>
          </w:p>
        </w:tc>
      </w:tr>
      <w:tr w:rsidR="00216D42" w:rsidRPr="00C1772D" w14:paraId="68F7C931" w14:textId="77777777" w:rsidTr="00216D42">
        <w:tc>
          <w:tcPr>
            <w:tcW w:w="449" w:type="dxa"/>
          </w:tcPr>
          <w:p w14:paraId="3E80A5D4" w14:textId="036D0B68" w:rsidR="00F75C9A" w:rsidRPr="00C1772D" w:rsidRDefault="00D72371" w:rsidP="003916C6">
            <w:pPr>
              <w:rPr>
                <w:rFonts w:cstheme="minorHAnsi"/>
                <w:sz w:val="28"/>
                <w:szCs w:val="28"/>
              </w:rPr>
            </w:pPr>
            <w:r>
              <w:rPr>
                <w:rFonts w:cstheme="minorHAnsi"/>
                <w:sz w:val="28"/>
                <w:szCs w:val="28"/>
              </w:rPr>
              <w:t>h)</w:t>
            </w:r>
          </w:p>
        </w:tc>
        <w:tc>
          <w:tcPr>
            <w:tcW w:w="6497" w:type="dxa"/>
          </w:tcPr>
          <w:p w14:paraId="279A1EFF" w14:textId="20C1EF00" w:rsidR="00F75C9A" w:rsidRPr="00C1772D" w:rsidRDefault="00F75C9A" w:rsidP="003916C6">
            <w:pPr>
              <w:rPr>
                <w:rFonts w:cstheme="minorHAnsi"/>
                <w:sz w:val="28"/>
                <w:szCs w:val="28"/>
              </w:rPr>
            </w:pPr>
            <w:r w:rsidRPr="00C1772D">
              <w:rPr>
                <w:rFonts w:cstheme="minorHAnsi"/>
                <w:sz w:val="28"/>
                <w:szCs w:val="28"/>
              </w:rPr>
              <w:t>Co-create a Centre Evaluation Framework so that we can continue to build the co-production evidence base</w:t>
            </w:r>
            <w:r w:rsidR="00D72371">
              <w:rPr>
                <w:rFonts w:cstheme="minorHAnsi"/>
                <w:sz w:val="28"/>
                <w:szCs w:val="28"/>
              </w:rPr>
              <w:t>,</w:t>
            </w:r>
            <w:r w:rsidRPr="00C1772D">
              <w:rPr>
                <w:rFonts w:cstheme="minorHAnsi"/>
                <w:sz w:val="28"/>
                <w:szCs w:val="28"/>
              </w:rPr>
              <w:t xml:space="preserve"> and our </w:t>
            </w:r>
            <w:r w:rsidR="00D72371">
              <w:rPr>
                <w:rFonts w:cstheme="minorHAnsi"/>
                <w:sz w:val="28"/>
                <w:szCs w:val="28"/>
              </w:rPr>
              <w:t>own understanding of what works -</w:t>
            </w:r>
            <w:r w:rsidRPr="00C1772D">
              <w:rPr>
                <w:rFonts w:cstheme="minorHAnsi"/>
                <w:sz w:val="28"/>
                <w:szCs w:val="28"/>
              </w:rPr>
              <w:t xml:space="preserve"> and what doesn’t. </w:t>
            </w:r>
          </w:p>
        </w:tc>
        <w:tc>
          <w:tcPr>
            <w:tcW w:w="930" w:type="dxa"/>
          </w:tcPr>
          <w:p w14:paraId="5EA3D3EF" w14:textId="77777777" w:rsidR="00F75C9A" w:rsidRPr="00C1772D" w:rsidRDefault="00F75C9A" w:rsidP="00216D42">
            <w:pPr>
              <w:jc w:val="center"/>
              <w:rPr>
                <w:rFonts w:cstheme="minorHAnsi"/>
                <w:sz w:val="28"/>
                <w:szCs w:val="28"/>
              </w:rPr>
            </w:pPr>
          </w:p>
        </w:tc>
        <w:tc>
          <w:tcPr>
            <w:tcW w:w="1002" w:type="dxa"/>
          </w:tcPr>
          <w:p w14:paraId="4E06539C" w14:textId="7845E137" w:rsidR="00F75C9A" w:rsidRPr="00C1772D" w:rsidRDefault="00C141D2" w:rsidP="00216D42">
            <w:pPr>
              <w:jc w:val="center"/>
              <w:rPr>
                <w:rFonts w:cstheme="minorHAnsi"/>
                <w:sz w:val="28"/>
                <w:szCs w:val="28"/>
              </w:rPr>
            </w:pPr>
            <w:r>
              <w:rPr>
                <w:rFonts w:cstheme="minorHAnsi"/>
                <w:sz w:val="28"/>
                <w:szCs w:val="28"/>
              </w:rPr>
              <w:t>X</w:t>
            </w:r>
          </w:p>
        </w:tc>
        <w:tc>
          <w:tcPr>
            <w:tcW w:w="893" w:type="dxa"/>
          </w:tcPr>
          <w:p w14:paraId="63C27511" w14:textId="2BDE0048"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3611EE82" w14:textId="77777777" w:rsidR="00F75C9A" w:rsidRPr="00C1772D" w:rsidRDefault="00F75C9A" w:rsidP="00216D42">
            <w:pPr>
              <w:jc w:val="center"/>
              <w:rPr>
                <w:rFonts w:cstheme="minorHAnsi"/>
                <w:sz w:val="28"/>
                <w:szCs w:val="28"/>
              </w:rPr>
            </w:pPr>
          </w:p>
        </w:tc>
      </w:tr>
      <w:tr w:rsidR="00216D42" w:rsidRPr="00C1772D" w14:paraId="5AE631B9" w14:textId="77777777" w:rsidTr="00216D42">
        <w:tc>
          <w:tcPr>
            <w:tcW w:w="449" w:type="dxa"/>
          </w:tcPr>
          <w:p w14:paraId="43810105" w14:textId="71754509" w:rsidR="00F75C9A" w:rsidRPr="00C1772D" w:rsidRDefault="00D72371" w:rsidP="003916C6">
            <w:pPr>
              <w:rPr>
                <w:rFonts w:cstheme="minorHAnsi"/>
                <w:sz w:val="28"/>
                <w:szCs w:val="28"/>
              </w:rPr>
            </w:pPr>
            <w:r>
              <w:rPr>
                <w:rFonts w:cstheme="minorHAnsi"/>
                <w:sz w:val="28"/>
                <w:szCs w:val="28"/>
              </w:rPr>
              <w:t>i)</w:t>
            </w:r>
          </w:p>
        </w:tc>
        <w:tc>
          <w:tcPr>
            <w:tcW w:w="6497" w:type="dxa"/>
          </w:tcPr>
          <w:p w14:paraId="431D32F4" w14:textId="45723891" w:rsidR="00F75C9A" w:rsidRPr="00C1772D" w:rsidRDefault="00F75C9A" w:rsidP="003916C6">
            <w:pPr>
              <w:rPr>
                <w:rFonts w:cstheme="minorHAnsi"/>
                <w:sz w:val="28"/>
                <w:szCs w:val="28"/>
              </w:rPr>
            </w:pPr>
            <w:r w:rsidRPr="00C1772D">
              <w:rPr>
                <w:rFonts w:cstheme="minorHAnsi"/>
                <w:sz w:val="28"/>
                <w:szCs w:val="28"/>
              </w:rPr>
              <w:t>Co-create and share learning resources (e.g. case studies of our Co-production Pilots) in a range of different formats.</w:t>
            </w:r>
          </w:p>
        </w:tc>
        <w:tc>
          <w:tcPr>
            <w:tcW w:w="930" w:type="dxa"/>
          </w:tcPr>
          <w:p w14:paraId="5238A5DD" w14:textId="77777777" w:rsidR="00F75C9A" w:rsidRPr="00C1772D" w:rsidRDefault="00F75C9A" w:rsidP="00216D42">
            <w:pPr>
              <w:jc w:val="center"/>
              <w:rPr>
                <w:rFonts w:cstheme="minorHAnsi"/>
                <w:sz w:val="28"/>
                <w:szCs w:val="28"/>
              </w:rPr>
            </w:pPr>
          </w:p>
        </w:tc>
        <w:tc>
          <w:tcPr>
            <w:tcW w:w="1002" w:type="dxa"/>
          </w:tcPr>
          <w:p w14:paraId="623FE65A" w14:textId="1D5D4DCC" w:rsidR="00F75C9A" w:rsidRPr="00C1772D" w:rsidRDefault="00C141D2" w:rsidP="00216D42">
            <w:pPr>
              <w:jc w:val="center"/>
              <w:rPr>
                <w:rFonts w:cstheme="minorHAnsi"/>
                <w:sz w:val="28"/>
                <w:szCs w:val="28"/>
              </w:rPr>
            </w:pPr>
            <w:r>
              <w:rPr>
                <w:rFonts w:cstheme="minorHAnsi"/>
                <w:sz w:val="28"/>
                <w:szCs w:val="28"/>
              </w:rPr>
              <w:t>X</w:t>
            </w:r>
          </w:p>
        </w:tc>
        <w:tc>
          <w:tcPr>
            <w:tcW w:w="893" w:type="dxa"/>
          </w:tcPr>
          <w:p w14:paraId="4874E715" w14:textId="1F7E5C42"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47D1E90B" w14:textId="4DA61EF3" w:rsidR="00F75C9A" w:rsidRPr="00C1772D" w:rsidRDefault="00C141D2" w:rsidP="00216D42">
            <w:pPr>
              <w:jc w:val="center"/>
              <w:rPr>
                <w:rFonts w:cstheme="minorHAnsi"/>
                <w:sz w:val="28"/>
                <w:szCs w:val="28"/>
              </w:rPr>
            </w:pPr>
            <w:r>
              <w:rPr>
                <w:rFonts w:cstheme="minorHAnsi"/>
                <w:sz w:val="28"/>
                <w:szCs w:val="28"/>
              </w:rPr>
              <w:t>X</w:t>
            </w:r>
          </w:p>
        </w:tc>
      </w:tr>
      <w:tr w:rsidR="00216D42" w:rsidRPr="00C1772D" w14:paraId="67599BDC" w14:textId="77777777" w:rsidTr="00216D42">
        <w:tc>
          <w:tcPr>
            <w:tcW w:w="449" w:type="dxa"/>
          </w:tcPr>
          <w:p w14:paraId="72F58421" w14:textId="00055DED" w:rsidR="00F75C9A" w:rsidRPr="00C1772D" w:rsidRDefault="00D72371" w:rsidP="003916C6">
            <w:pPr>
              <w:rPr>
                <w:rFonts w:cstheme="minorHAnsi"/>
                <w:sz w:val="28"/>
                <w:szCs w:val="28"/>
              </w:rPr>
            </w:pPr>
            <w:r>
              <w:rPr>
                <w:rFonts w:cstheme="minorHAnsi"/>
                <w:sz w:val="28"/>
                <w:szCs w:val="28"/>
              </w:rPr>
              <w:t>j)</w:t>
            </w:r>
          </w:p>
        </w:tc>
        <w:tc>
          <w:tcPr>
            <w:tcW w:w="6497" w:type="dxa"/>
          </w:tcPr>
          <w:p w14:paraId="4C0E612B" w14:textId="38F6896A" w:rsidR="00F75C9A" w:rsidRPr="00C1772D" w:rsidRDefault="00F75C9A" w:rsidP="003916C6">
            <w:pPr>
              <w:rPr>
                <w:rFonts w:cstheme="minorHAnsi"/>
                <w:sz w:val="28"/>
                <w:szCs w:val="28"/>
              </w:rPr>
            </w:pPr>
            <w:r w:rsidRPr="00C1772D">
              <w:rPr>
                <w:rFonts w:cstheme="minorHAnsi"/>
                <w:sz w:val="28"/>
                <w:szCs w:val="28"/>
              </w:rPr>
              <w:t xml:space="preserve">Influence funding bodies to improve their funding and recognition of co-production. </w:t>
            </w:r>
          </w:p>
        </w:tc>
        <w:tc>
          <w:tcPr>
            <w:tcW w:w="930" w:type="dxa"/>
          </w:tcPr>
          <w:p w14:paraId="5EB29C17" w14:textId="77777777" w:rsidR="00F75C9A" w:rsidRPr="00C1772D" w:rsidRDefault="00F75C9A" w:rsidP="00216D42">
            <w:pPr>
              <w:jc w:val="center"/>
              <w:rPr>
                <w:rFonts w:cstheme="minorHAnsi"/>
                <w:sz w:val="28"/>
                <w:szCs w:val="28"/>
              </w:rPr>
            </w:pPr>
          </w:p>
        </w:tc>
        <w:tc>
          <w:tcPr>
            <w:tcW w:w="1002" w:type="dxa"/>
          </w:tcPr>
          <w:p w14:paraId="051B06A9" w14:textId="77777777" w:rsidR="00F75C9A" w:rsidRPr="00C1772D" w:rsidRDefault="00F75C9A" w:rsidP="00216D42">
            <w:pPr>
              <w:jc w:val="center"/>
              <w:rPr>
                <w:rFonts w:cstheme="minorHAnsi"/>
                <w:sz w:val="28"/>
                <w:szCs w:val="28"/>
              </w:rPr>
            </w:pPr>
          </w:p>
        </w:tc>
        <w:tc>
          <w:tcPr>
            <w:tcW w:w="893" w:type="dxa"/>
          </w:tcPr>
          <w:p w14:paraId="78DB2EDF" w14:textId="78FE3B59" w:rsidR="00F75C9A" w:rsidRPr="00C1772D" w:rsidRDefault="00C141D2" w:rsidP="00216D42">
            <w:pPr>
              <w:jc w:val="center"/>
              <w:rPr>
                <w:rFonts w:cstheme="minorHAnsi"/>
                <w:sz w:val="28"/>
                <w:szCs w:val="28"/>
              </w:rPr>
            </w:pPr>
            <w:r>
              <w:rPr>
                <w:rFonts w:cstheme="minorHAnsi"/>
                <w:sz w:val="28"/>
                <w:szCs w:val="28"/>
              </w:rPr>
              <w:t>X</w:t>
            </w:r>
          </w:p>
        </w:tc>
        <w:tc>
          <w:tcPr>
            <w:tcW w:w="953" w:type="dxa"/>
          </w:tcPr>
          <w:p w14:paraId="0BA22B08" w14:textId="4C37B4D3" w:rsidR="00F75C9A" w:rsidRPr="00C1772D" w:rsidRDefault="00C141D2" w:rsidP="00216D42">
            <w:pPr>
              <w:jc w:val="center"/>
              <w:rPr>
                <w:rFonts w:cstheme="minorHAnsi"/>
                <w:sz w:val="28"/>
                <w:szCs w:val="28"/>
              </w:rPr>
            </w:pPr>
            <w:r>
              <w:rPr>
                <w:rFonts w:cstheme="minorHAnsi"/>
                <w:sz w:val="28"/>
                <w:szCs w:val="28"/>
              </w:rPr>
              <w:t>X</w:t>
            </w:r>
          </w:p>
        </w:tc>
      </w:tr>
    </w:tbl>
    <w:p w14:paraId="5BD10D65" w14:textId="25DF5ADA" w:rsidR="00F75C9A" w:rsidRDefault="00F75C9A" w:rsidP="003916C6">
      <w:pPr>
        <w:pStyle w:val="ListParagraph"/>
        <w:spacing w:after="0" w:line="240" w:lineRule="auto"/>
        <w:ind w:left="0"/>
        <w:contextualSpacing w:val="0"/>
        <w:rPr>
          <w:rFonts w:cstheme="minorHAnsi"/>
          <w:sz w:val="28"/>
          <w:szCs w:val="28"/>
        </w:rPr>
      </w:pPr>
    </w:p>
    <w:p w14:paraId="04AD2C66" w14:textId="77777777" w:rsidR="00216D42" w:rsidRPr="00C1772D" w:rsidRDefault="00216D42" w:rsidP="003916C6">
      <w:pPr>
        <w:pStyle w:val="ListParagraph"/>
        <w:spacing w:after="0" w:line="240" w:lineRule="auto"/>
        <w:ind w:left="0"/>
        <w:contextualSpacing w:val="0"/>
        <w:rPr>
          <w:rFonts w:cstheme="minorHAnsi"/>
          <w:sz w:val="28"/>
          <w:szCs w:val="28"/>
        </w:rPr>
      </w:pPr>
    </w:p>
    <w:p w14:paraId="61A6FEC7" w14:textId="77777777" w:rsidR="00044720" w:rsidRPr="00216D42" w:rsidRDefault="00044720" w:rsidP="00044720">
      <w:pPr>
        <w:spacing w:after="0" w:line="240" w:lineRule="auto"/>
        <w:rPr>
          <w:rFonts w:cstheme="minorHAnsi"/>
          <w:b/>
          <w:color w:val="FF0000"/>
          <w:sz w:val="28"/>
          <w:szCs w:val="28"/>
          <w:u w:val="single"/>
        </w:rPr>
      </w:pPr>
      <w:r w:rsidRPr="00216D42">
        <w:rPr>
          <w:rFonts w:cstheme="minorHAnsi"/>
          <w:b/>
          <w:color w:val="FF0000"/>
          <w:sz w:val="28"/>
          <w:szCs w:val="28"/>
          <w:u w:val="single"/>
        </w:rPr>
        <w:lastRenderedPageBreak/>
        <w:t>Let us know your thoughts!</w:t>
      </w:r>
    </w:p>
    <w:p w14:paraId="5CF67A60" w14:textId="03E0278B" w:rsidR="00B10687" w:rsidRPr="00B10687" w:rsidRDefault="00477865" w:rsidP="00B10687">
      <w:pPr>
        <w:spacing w:after="0" w:line="240" w:lineRule="auto"/>
        <w:rPr>
          <w:rFonts w:cstheme="minorHAnsi"/>
          <w:i/>
          <w:sz w:val="28"/>
          <w:szCs w:val="28"/>
        </w:rPr>
      </w:pPr>
      <w:r w:rsidRPr="00B10687">
        <w:rPr>
          <w:rFonts w:cstheme="minorHAnsi"/>
          <w:i/>
          <w:sz w:val="28"/>
          <w:szCs w:val="28"/>
        </w:rPr>
        <w:t xml:space="preserve">In your opinion, which of the goals (outlined above) would you rank as the top 5 in terms of importance </w:t>
      </w:r>
      <w:r w:rsidR="00B10687" w:rsidRPr="00B10687">
        <w:rPr>
          <w:rFonts w:cstheme="minorHAnsi"/>
          <w:i/>
          <w:sz w:val="28"/>
          <w:szCs w:val="28"/>
        </w:rPr>
        <w:t xml:space="preserve">for the Centre in the next 2 years? Please write the goal letter, i.e. a) – j), next to the numbers 1 – 5 below, with 1 as the most important goal. </w:t>
      </w:r>
    </w:p>
    <w:p w14:paraId="4959ACD4" w14:textId="31BA25C5" w:rsidR="00B10687" w:rsidRDefault="00B10687" w:rsidP="00B10687">
      <w:pPr>
        <w:spacing w:after="0" w:line="240" w:lineRule="auto"/>
        <w:rPr>
          <w:rFonts w:cstheme="minorHAnsi"/>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1129"/>
        <w:gridCol w:w="1985"/>
      </w:tblGrid>
      <w:tr w:rsidR="00B10687" w14:paraId="141BCE5F" w14:textId="77777777" w:rsidTr="005B59BE">
        <w:tc>
          <w:tcPr>
            <w:tcW w:w="1129" w:type="dxa"/>
            <w:shd w:val="clear" w:color="auto" w:fill="DEEAF6" w:themeFill="accent1" w:themeFillTint="33"/>
          </w:tcPr>
          <w:p w14:paraId="53921FCD" w14:textId="77777777" w:rsidR="00B10687" w:rsidRPr="00D72371" w:rsidRDefault="00B10687" w:rsidP="005B59BE">
            <w:pPr>
              <w:rPr>
                <w:rFonts w:cstheme="minorHAnsi"/>
                <w:b/>
                <w:sz w:val="28"/>
                <w:szCs w:val="28"/>
              </w:rPr>
            </w:pPr>
            <w:r>
              <w:rPr>
                <w:rFonts w:cstheme="minorHAnsi"/>
                <w:b/>
                <w:sz w:val="28"/>
                <w:szCs w:val="28"/>
              </w:rPr>
              <w:t>Rank</w:t>
            </w:r>
          </w:p>
        </w:tc>
        <w:tc>
          <w:tcPr>
            <w:tcW w:w="1985" w:type="dxa"/>
            <w:shd w:val="clear" w:color="auto" w:fill="DEEAF6" w:themeFill="accent1" w:themeFillTint="33"/>
          </w:tcPr>
          <w:p w14:paraId="27DAE8A5" w14:textId="57C78923" w:rsidR="00B10687" w:rsidRPr="00D72371" w:rsidRDefault="00B10687" w:rsidP="005B59BE">
            <w:pPr>
              <w:rPr>
                <w:rFonts w:cstheme="minorHAnsi"/>
                <w:b/>
                <w:sz w:val="28"/>
                <w:szCs w:val="28"/>
              </w:rPr>
            </w:pPr>
            <w:r>
              <w:rPr>
                <w:rFonts w:cstheme="minorHAnsi"/>
                <w:b/>
                <w:sz w:val="28"/>
                <w:szCs w:val="28"/>
              </w:rPr>
              <w:t>Goal (a-j)</w:t>
            </w:r>
          </w:p>
        </w:tc>
      </w:tr>
      <w:tr w:rsidR="00B10687" w14:paraId="35E8B236" w14:textId="77777777" w:rsidTr="005B59BE">
        <w:tc>
          <w:tcPr>
            <w:tcW w:w="1129" w:type="dxa"/>
            <w:shd w:val="clear" w:color="auto" w:fill="DEEAF6" w:themeFill="accent1" w:themeFillTint="33"/>
          </w:tcPr>
          <w:p w14:paraId="09C8D07B" w14:textId="77777777" w:rsidR="00B10687" w:rsidRDefault="00B10687" w:rsidP="005B59BE">
            <w:pPr>
              <w:rPr>
                <w:rFonts w:cstheme="minorHAnsi"/>
                <w:sz w:val="28"/>
                <w:szCs w:val="28"/>
              </w:rPr>
            </w:pPr>
            <w:r>
              <w:rPr>
                <w:rFonts w:cstheme="minorHAnsi"/>
                <w:sz w:val="28"/>
                <w:szCs w:val="28"/>
              </w:rPr>
              <w:t>1</w:t>
            </w:r>
          </w:p>
        </w:tc>
        <w:tc>
          <w:tcPr>
            <w:tcW w:w="1985" w:type="dxa"/>
            <w:shd w:val="clear" w:color="auto" w:fill="DEEAF6" w:themeFill="accent1" w:themeFillTint="33"/>
          </w:tcPr>
          <w:p w14:paraId="77F2BA79" w14:textId="77777777" w:rsidR="00B10687" w:rsidRDefault="00B10687" w:rsidP="005B59BE">
            <w:pPr>
              <w:rPr>
                <w:rFonts w:cstheme="minorHAnsi"/>
                <w:sz w:val="28"/>
                <w:szCs w:val="28"/>
              </w:rPr>
            </w:pPr>
          </w:p>
        </w:tc>
      </w:tr>
      <w:tr w:rsidR="00B10687" w14:paraId="32CA0D05" w14:textId="77777777" w:rsidTr="005B59BE">
        <w:tc>
          <w:tcPr>
            <w:tcW w:w="1129" w:type="dxa"/>
            <w:shd w:val="clear" w:color="auto" w:fill="DEEAF6" w:themeFill="accent1" w:themeFillTint="33"/>
          </w:tcPr>
          <w:p w14:paraId="3B099E01" w14:textId="77777777" w:rsidR="00B10687" w:rsidRDefault="00B10687" w:rsidP="005B59BE">
            <w:pPr>
              <w:rPr>
                <w:rFonts w:cstheme="minorHAnsi"/>
                <w:sz w:val="28"/>
                <w:szCs w:val="28"/>
              </w:rPr>
            </w:pPr>
            <w:r>
              <w:rPr>
                <w:rFonts w:cstheme="minorHAnsi"/>
                <w:sz w:val="28"/>
                <w:szCs w:val="28"/>
              </w:rPr>
              <w:t>2</w:t>
            </w:r>
          </w:p>
        </w:tc>
        <w:tc>
          <w:tcPr>
            <w:tcW w:w="1985" w:type="dxa"/>
            <w:shd w:val="clear" w:color="auto" w:fill="DEEAF6" w:themeFill="accent1" w:themeFillTint="33"/>
          </w:tcPr>
          <w:p w14:paraId="7AFF64C7" w14:textId="77777777" w:rsidR="00B10687" w:rsidRDefault="00B10687" w:rsidP="005B59BE">
            <w:pPr>
              <w:rPr>
                <w:rFonts w:cstheme="minorHAnsi"/>
                <w:sz w:val="28"/>
                <w:szCs w:val="28"/>
              </w:rPr>
            </w:pPr>
          </w:p>
        </w:tc>
      </w:tr>
      <w:tr w:rsidR="00B10687" w14:paraId="7DCC1907" w14:textId="77777777" w:rsidTr="005B59BE">
        <w:tc>
          <w:tcPr>
            <w:tcW w:w="1129" w:type="dxa"/>
            <w:shd w:val="clear" w:color="auto" w:fill="DEEAF6" w:themeFill="accent1" w:themeFillTint="33"/>
          </w:tcPr>
          <w:p w14:paraId="0C6253DC" w14:textId="77777777" w:rsidR="00B10687" w:rsidRDefault="00B10687" w:rsidP="005B59BE">
            <w:pPr>
              <w:rPr>
                <w:rFonts w:cstheme="minorHAnsi"/>
                <w:sz w:val="28"/>
                <w:szCs w:val="28"/>
              </w:rPr>
            </w:pPr>
            <w:r>
              <w:rPr>
                <w:rFonts w:cstheme="minorHAnsi"/>
                <w:sz w:val="28"/>
                <w:szCs w:val="28"/>
              </w:rPr>
              <w:t>3</w:t>
            </w:r>
          </w:p>
        </w:tc>
        <w:tc>
          <w:tcPr>
            <w:tcW w:w="1985" w:type="dxa"/>
            <w:shd w:val="clear" w:color="auto" w:fill="DEEAF6" w:themeFill="accent1" w:themeFillTint="33"/>
          </w:tcPr>
          <w:p w14:paraId="3337C6A3" w14:textId="77777777" w:rsidR="00B10687" w:rsidRDefault="00B10687" w:rsidP="005B59BE">
            <w:pPr>
              <w:rPr>
                <w:rFonts w:cstheme="minorHAnsi"/>
                <w:sz w:val="28"/>
                <w:szCs w:val="28"/>
              </w:rPr>
            </w:pPr>
          </w:p>
        </w:tc>
      </w:tr>
      <w:tr w:rsidR="00B10687" w14:paraId="65AA0909" w14:textId="77777777" w:rsidTr="005B59BE">
        <w:tc>
          <w:tcPr>
            <w:tcW w:w="1129" w:type="dxa"/>
            <w:shd w:val="clear" w:color="auto" w:fill="DEEAF6" w:themeFill="accent1" w:themeFillTint="33"/>
          </w:tcPr>
          <w:p w14:paraId="19E91C21" w14:textId="77777777" w:rsidR="00B10687" w:rsidRDefault="00B10687" w:rsidP="005B59BE">
            <w:pPr>
              <w:rPr>
                <w:rFonts w:cstheme="minorHAnsi"/>
                <w:sz w:val="28"/>
                <w:szCs w:val="28"/>
              </w:rPr>
            </w:pPr>
            <w:r>
              <w:rPr>
                <w:rFonts w:cstheme="minorHAnsi"/>
                <w:sz w:val="28"/>
                <w:szCs w:val="28"/>
              </w:rPr>
              <w:t>4</w:t>
            </w:r>
          </w:p>
        </w:tc>
        <w:tc>
          <w:tcPr>
            <w:tcW w:w="1985" w:type="dxa"/>
            <w:shd w:val="clear" w:color="auto" w:fill="DEEAF6" w:themeFill="accent1" w:themeFillTint="33"/>
          </w:tcPr>
          <w:p w14:paraId="1EE8D7C3" w14:textId="77777777" w:rsidR="00B10687" w:rsidRDefault="00B10687" w:rsidP="005B59BE">
            <w:pPr>
              <w:rPr>
                <w:rFonts w:cstheme="minorHAnsi"/>
                <w:sz w:val="28"/>
                <w:szCs w:val="28"/>
              </w:rPr>
            </w:pPr>
          </w:p>
        </w:tc>
      </w:tr>
      <w:tr w:rsidR="00B10687" w14:paraId="47D4DCD8" w14:textId="77777777" w:rsidTr="005B59BE">
        <w:tc>
          <w:tcPr>
            <w:tcW w:w="1129" w:type="dxa"/>
            <w:shd w:val="clear" w:color="auto" w:fill="DEEAF6" w:themeFill="accent1" w:themeFillTint="33"/>
          </w:tcPr>
          <w:p w14:paraId="47299D1F" w14:textId="77777777" w:rsidR="00B10687" w:rsidRDefault="00B10687" w:rsidP="005B59BE">
            <w:pPr>
              <w:rPr>
                <w:rFonts w:cstheme="minorHAnsi"/>
                <w:sz w:val="28"/>
                <w:szCs w:val="28"/>
              </w:rPr>
            </w:pPr>
            <w:r>
              <w:rPr>
                <w:rFonts w:cstheme="minorHAnsi"/>
                <w:sz w:val="28"/>
                <w:szCs w:val="28"/>
              </w:rPr>
              <w:t>5</w:t>
            </w:r>
          </w:p>
        </w:tc>
        <w:tc>
          <w:tcPr>
            <w:tcW w:w="1985" w:type="dxa"/>
            <w:shd w:val="clear" w:color="auto" w:fill="DEEAF6" w:themeFill="accent1" w:themeFillTint="33"/>
          </w:tcPr>
          <w:p w14:paraId="227D9BF5" w14:textId="77777777" w:rsidR="00B10687" w:rsidRDefault="00B10687" w:rsidP="005B59BE">
            <w:pPr>
              <w:rPr>
                <w:rFonts w:cstheme="minorHAnsi"/>
                <w:sz w:val="28"/>
                <w:szCs w:val="28"/>
              </w:rPr>
            </w:pPr>
          </w:p>
        </w:tc>
      </w:tr>
    </w:tbl>
    <w:p w14:paraId="4D47B907" w14:textId="77777777" w:rsidR="00B10687" w:rsidRPr="00B10687" w:rsidRDefault="00B10687" w:rsidP="00B10687">
      <w:pPr>
        <w:spacing w:after="0" w:line="240" w:lineRule="auto"/>
        <w:rPr>
          <w:rFonts w:cstheme="minorHAnsi"/>
          <w:sz w:val="28"/>
          <w:szCs w:val="28"/>
        </w:rPr>
      </w:pPr>
    </w:p>
    <w:p w14:paraId="625D2347" w14:textId="1CE4EDD1" w:rsidR="00044720" w:rsidRDefault="00044720" w:rsidP="00044720">
      <w:pPr>
        <w:spacing w:after="0" w:line="240" w:lineRule="auto"/>
        <w:rPr>
          <w:rFonts w:cstheme="minorHAnsi"/>
          <w:sz w:val="28"/>
          <w:szCs w:val="28"/>
        </w:rPr>
      </w:pPr>
    </w:p>
    <w:p w14:paraId="2A1F3755" w14:textId="46B70B1A" w:rsidR="00044720" w:rsidRPr="00B10687" w:rsidRDefault="00044720" w:rsidP="00044720">
      <w:pPr>
        <w:spacing w:after="0" w:line="240" w:lineRule="auto"/>
        <w:rPr>
          <w:rFonts w:cstheme="minorHAnsi"/>
          <w:i/>
          <w:sz w:val="28"/>
          <w:szCs w:val="28"/>
        </w:rPr>
      </w:pPr>
      <w:r w:rsidRPr="00B10687">
        <w:rPr>
          <w:rFonts w:cstheme="minorHAnsi"/>
          <w:i/>
          <w:sz w:val="28"/>
          <w:szCs w:val="28"/>
        </w:rPr>
        <w:t xml:space="preserve">Do you have any </w:t>
      </w:r>
      <w:r w:rsidR="00B10687" w:rsidRPr="00B10687">
        <w:rPr>
          <w:rFonts w:cstheme="minorHAnsi"/>
          <w:i/>
          <w:sz w:val="28"/>
          <w:szCs w:val="28"/>
        </w:rPr>
        <w:t xml:space="preserve">comments about the themes </w:t>
      </w:r>
      <w:r w:rsidRPr="00B10687">
        <w:rPr>
          <w:rFonts w:cstheme="minorHAnsi"/>
          <w:i/>
          <w:sz w:val="28"/>
          <w:szCs w:val="28"/>
        </w:rPr>
        <w:t>or goals? Please add them in the box below</w:t>
      </w:r>
    </w:p>
    <w:tbl>
      <w:tblPr>
        <w:tblStyle w:val="TableGrid"/>
        <w:tblW w:w="0" w:type="auto"/>
        <w:tblLook w:val="04A0" w:firstRow="1" w:lastRow="0" w:firstColumn="1" w:lastColumn="0" w:noHBand="0" w:noVBand="1"/>
      </w:tblPr>
      <w:tblGrid>
        <w:gridCol w:w="9016"/>
      </w:tblGrid>
      <w:tr w:rsidR="00044720" w14:paraId="7A291A10" w14:textId="77777777" w:rsidTr="005A2312">
        <w:tc>
          <w:tcPr>
            <w:tcW w:w="9016" w:type="dxa"/>
          </w:tcPr>
          <w:p w14:paraId="7F4B3D13" w14:textId="77777777" w:rsidR="00044720" w:rsidRPr="00B10687" w:rsidRDefault="00044720" w:rsidP="00044720">
            <w:pPr>
              <w:rPr>
                <w:rFonts w:cstheme="minorHAnsi"/>
                <w:i/>
                <w:sz w:val="24"/>
                <w:szCs w:val="24"/>
              </w:rPr>
            </w:pPr>
            <w:r w:rsidRPr="00B10687">
              <w:rPr>
                <w:rFonts w:cstheme="minorHAnsi"/>
                <w:i/>
                <w:sz w:val="24"/>
                <w:szCs w:val="24"/>
              </w:rPr>
              <w:t>Please write in here…</w:t>
            </w:r>
          </w:p>
          <w:p w14:paraId="0A9A77DF" w14:textId="0472EE2D" w:rsidR="00044720" w:rsidRDefault="00044720" w:rsidP="005A2312">
            <w:pPr>
              <w:rPr>
                <w:rFonts w:cstheme="minorHAnsi"/>
                <w:b/>
                <w:sz w:val="28"/>
                <w:szCs w:val="28"/>
              </w:rPr>
            </w:pPr>
          </w:p>
          <w:p w14:paraId="4827F9F5" w14:textId="77777777" w:rsidR="00044720" w:rsidRDefault="00044720" w:rsidP="005A2312">
            <w:pPr>
              <w:rPr>
                <w:rFonts w:cstheme="minorHAnsi"/>
                <w:b/>
                <w:sz w:val="28"/>
                <w:szCs w:val="28"/>
              </w:rPr>
            </w:pPr>
          </w:p>
          <w:p w14:paraId="62F55E22" w14:textId="77777777" w:rsidR="00044720" w:rsidRDefault="00044720" w:rsidP="005A2312">
            <w:pPr>
              <w:rPr>
                <w:rFonts w:cstheme="minorHAnsi"/>
                <w:b/>
                <w:sz w:val="28"/>
                <w:szCs w:val="28"/>
              </w:rPr>
            </w:pPr>
          </w:p>
        </w:tc>
      </w:tr>
    </w:tbl>
    <w:p w14:paraId="39FB3A4D" w14:textId="2AF8BAA0" w:rsidR="00044720" w:rsidRDefault="00044720" w:rsidP="003916C6">
      <w:pPr>
        <w:pStyle w:val="ListParagraph"/>
        <w:spacing w:after="0" w:line="240" w:lineRule="auto"/>
        <w:ind w:left="0"/>
        <w:contextualSpacing w:val="0"/>
        <w:rPr>
          <w:rFonts w:cstheme="minorHAnsi"/>
          <w:b/>
          <w:sz w:val="28"/>
          <w:szCs w:val="28"/>
          <w:u w:val="single"/>
        </w:rPr>
      </w:pPr>
    </w:p>
    <w:p w14:paraId="12B30B51" w14:textId="69906806" w:rsidR="00B10687" w:rsidRPr="00216D42" w:rsidRDefault="00216D42" w:rsidP="00B10687">
      <w:pPr>
        <w:pStyle w:val="Heading1"/>
        <w:spacing w:before="0" w:line="240" w:lineRule="auto"/>
        <w:rPr>
          <w:rFonts w:asciiTheme="minorHAnsi" w:hAnsiTheme="minorHAnsi" w:cstheme="minorHAnsi"/>
          <w:b/>
          <w:color w:val="FF0000"/>
          <w:u w:val="single"/>
        </w:rPr>
      </w:pPr>
      <w:r>
        <w:rPr>
          <w:rFonts w:asciiTheme="minorHAnsi" w:hAnsiTheme="minorHAnsi" w:cstheme="minorHAnsi"/>
          <w:b/>
          <w:color w:val="FF0000"/>
          <w:u w:val="single"/>
        </w:rPr>
        <w:br/>
      </w:r>
      <w:r w:rsidR="00B10687" w:rsidRPr="00216D42">
        <w:rPr>
          <w:rFonts w:asciiTheme="minorHAnsi" w:hAnsiTheme="minorHAnsi" w:cstheme="minorHAnsi"/>
          <w:b/>
          <w:color w:val="FF0000"/>
          <w:u w:val="single"/>
        </w:rPr>
        <w:t xml:space="preserve">And finally… let us know your thoughts! </w:t>
      </w:r>
    </w:p>
    <w:p w14:paraId="26208C39" w14:textId="77777777" w:rsidR="00B10687" w:rsidRDefault="00B10687" w:rsidP="003916C6">
      <w:pPr>
        <w:pStyle w:val="ListParagraph"/>
        <w:spacing w:after="0" w:line="240" w:lineRule="auto"/>
        <w:ind w:left="0"/>
        <w:contextualSpacing w:val="0"/>
        <w:rPr>
          <w:rFonts w:cstheme="minorHAnsi"/>
          <w:sz w:val="28"/>
          <w:szCs w:val="28"/>
        </w:rPr>
      </w:pPr>
    </w:p>
    <w:p w14:paraId="2198D2B5" w14:textId="1B717706" w:rsidR="00044720" w:rsidRPr="00855D3F" w:rsidRDefault="00855D3F" w:rsidP="003916C6">
      <w:pPr>
        <w:pStyle w:val="ListParagraph"/>
        <w:spacing w:after="0" w:line="240" w:lineRule="auto"/>
        <w:ind w:left="0"/>
        <w:contextualSpacing w:val="0"/>
        <w:rPr>
          <w:rFonts w:cstheme="minorHAnsi"/>
          <w:sz w:val="28"/>
          <w:szCs w:val="28"/>
        </w:rPr>
      </w:pPr>
      <w:r w:rsidRPr="00855D3F">
        <w:rPr>
          <w:rFonts w:cstheme="minorHAnsi"/>
          <w:sz w:val="28"/>
          <w:szCs w:val="28"/>
        </w:rPr>
        <w:t xml:space="preserve">Do you have any </w:t>
      </w:r>
      <w:r w:rsidR="00B10687">
        <w:rPr>
          <w:rFonts w:cstheme="minorHAnsi"/>
          <w:sz w:val="28"/>
          <w:szCs w:val="28"/>
        </w:rPr>
        <w:t xml:space="preserve">final </w:t>
      </w:r>
      <w:r w:rsidRPr="00855D3F">
        <w:rPr>
          <w:rFonts w:cstheme="minorHAnsi"/>
          <w:sz w:val="28"/>
          <w:szCs w:val="28"/>
        </w:rPr>
        <w:t>comments that you would like to share</w:t>
      </w:r>
      <w:r w:rsidR="00B10687">
        <w:rPr>
          <w:rFonts w:cstheme="minorHAnsi"/>
          <w:sz w:val="28"/>
          <w:szCs w:val="28"/>
        </w:rPr>
        <w:t xml:space="preserve"> about the strategy as a whole, or any of the elements above</w:t>
      </w:r>
      <w:r w:rsidRPr="00855D3F">
        <w:rPr>
          <w:rFonts w:cstheme="minorHAnsi"/>
          <w:sz w:val="28"/>
          <w:szCs w:val="28"/>
        </w:rPr>
        <w:t>?</w:t>
      </w:r>
      <w:r w:rsidR="00B10687">
        <w:rPr>
          <w:rFonts w:cstheme="minorHAnsi"/>
          <w:sz w:val="28"/>
          <w:szCs w:val="28"/>
        </w:rPr>
        <w:br/>
      </w:r>
    </w:p>
    <w:tbl>
      <w:tblPr>
        <w:tblStyle w:val="TableGrid"/>
        <w:tblW w:w="0" w:type="auto"/>
        <w:tblLook w:val="04A0" w:firstRow="1" w:lastRow="0" w:firstColumn="1" w:lastColumn="0" w:noHBand="0" w:noVBand="1"/>
      </w:tblPr>
      <w:tblGrid>
        <w:gridCol w:w="9016"/>
      </w:tblGrid>
      <w:tr w:rsidR="00855D3F" w14:paraId="1DF1A509" w14:textId="77777777" w:rsidTr="00855D3F">
        <w:tc>
          <w:tcPr>
            <w:tcW w:w="9016" w:type="dxa"/>
          </w:tcPr>
          <w:p w14:paraId="0949BD8E" w14:textId="77777777" w:rsidR="00855D3F" w:rsidRPr="00B10687" w:rsidRDefault="00855D3F" w:rsidP="00855D3F">
            <w:pPr>
              <w:rPr>
                <w:rFonts w:cstheme="minorHAnsi"/>
                <w:i/>
                <w:sz w:val="24"/>
                <w:szCs w:val="24"/>
              </w:rPr>
            </w:pPr>
            <w:r w:rsidRPr="00B10687">
              <w:rPr>
                <w:rFonts w:cstheme="minorHAnsi"/>
                <w:i/>
                <w:sz w:val="24"/>
                <w:szCs w:val="24"/>
              </w:rPr>
              <w:t>Please write in here…</w:t>
            </w:r>
          </w:p>
          <w:p w14:paraId="3F73F2DB" w14:textId="77777777" w:rsidR="00855D3F" w:rsidRDefault="00855D3F" w:rsidP="003916C6">
            <w:pPr>
              <w:pStyle w:val="ListParagraph"/>
              <w:ind w:left="0"/>
              <w:contextualSpacing w:val="0"/>
              <w:rPr>
                <w:rFonts w:cstheme="minorHAnsi"/>
                <w:sz w:val="24"/>
              </w:rPr>
            </w:pPr>
          </w:p>
          <w:p w14:paraId="3C6EF43A" w14:textId="7F26BB98" w:rsidR="00855D3F" w:rsidRDefault="00855D3F" w:rsidP="003916C6">
            <w:pPr>
              <w:pStyle w:val="ListParagraph"/>
              <w:ind w:left="0"/>
              <w:contextualSpacing w:val="0"/>
              <w:rPr>
                <w:rFonts w:cstheme="minorHAnsi"/>
                <w:sz w:val="24"/>
              </w:rPr>
            </w:pPr>
          </w:p>
          <w:p w14:paraId="0BF7C569" w14:textId="3B5D051E" w:rsidR="00A34CE4" w:rsidRDefault="00A34CE4" w:rsidP="003916C6">
            <w:pPr>
              <w:pStyle w:val="ListParagraph"/>
              <w:ind w:left="0"/>
              <w:contextualSpacing w:val="0"/>
              <w:rPr>
                <w:rFonts w:cstheme="minorHAnsi"/>
                <w:sz w:val="24"/>
              </w:rPr>
            </w:pPr>
          </w:p>
          <w:p w14:paraId="7A9A1DAC" w14:textId="05713E28" w:rsidR="00A34CE4" w:rsidRDefault="00A34CE4" w:rsidP="003916C6">
            <w:pPr>
              <w:pStyle w:val="ListParagraph"/>
              <w:ind w:left="0"/>
              <w:contextualSpacing w:val="0"/>
              <w:rPr>
                <w:rFonts w:cstheme="minorHAnsi"/>
                <w:sz w:val="24"/>
              </w:rPr>
            </w:pPr>
          </w:p>
          <w:p w14:paraId="18F66D53" w14:textId="7CB382B8" w:rsidR="00855D3F" w:rsidRDefault="00855D3F" w:rsidP="003916C6">
            <w:pPr>
              <w:pStyle w:val="ListParagraph"/>
              <w:ind w:left="0"/>
              <w:contextualSpacing w:val="0"/>
              <w:rPr>
                <w:rFonts w:cstheme="minorHAnsi"/>
                <w:sz w:val="24"/>
              </w:rPr>
            </w:pPr>
          </w:p>
          <w:p w14:paraId="0C5C025B" w14:textId="0066FE64" w:rsidR="00855D3F" w:rsidRDefault="00855D3F" w:rsidP="003916C6">
            <w:pPr>
              <w:pStyle w:val="ListParagraph"/>
              <w:ind w:left="0"/>
              <w:contextualSpacing w:val="0"/>
              <w:rPr>
                <w:rFonts w:cstheme="minorHAnsi"/>
                <w:sz w:val="24"/>
              </w:rPr>
            </w:pPr>
          </w:p>
          <w:p w14:paraId="0A39E2C7" w14:textId="77777777" w:rsidR="00A06F27" w:rsidRDefault="00A06F27" w:rsidP="003916C6">
            <w:pPr>
              <w:pStyle w:val="ListParagraph"/>
              <w:ind w:left="0"/>
              <w:contextualSpacing w:val="0"/>
              <w:rPr>
                <w:rFonts w:cstheme="minorHAnsi"/>
                <w:sz w:val="24"/>
              </w:rPr>
            </w:pPr>
          </w:p>
          <w:p w14:paraId="04DFEF72" w14:textId="079C259F" w:rsidR="00855D3F" w:rsidRDefault="00855D3F" w:rsidP="003916C6">
            <w:pPr>
              <w:pStyle w:val="ListParagraph"/>
              <w:ind w:left="0"/>
              <w:contextualSpacing w:val="0"/>
              <w:rPr>
                <w:rFonts w:cstheme="minorHAnsi"/>
                <w:sz w:val="24"/>
              </w:rPr>
            </w:pPr>
          </w:p>
        </w:tc>
      </w:tr>
    </w:tbl>
    <w:p w14:paraId="27808F80" w14:textId="26AD76B7" w:rsidR="00C35ECD" w:rsidRDefault="00C35ECD" w:rsidP="003916C6">
      <w:pPr>
        <w:pStyle w:val="ListParagraph"/>
        <w:spacing w:after="0" w:line="240" w:lineRule="auto"/>
        <w:ind w:left="0"/>
        <w:contextualSpacing w:val="0"/>
        <w:rPr>
          <w:rFonts w:cstheme="minorHAnsi"/>
          <w:sz w:val="24"/>
        </w:rPr>
      </w:pPr>
    </w:p>
    <w:p w14:paraId="565BB7FB" w14:textId="691C5EA0" w:rsidR="004240DF" w:rsidRPr="00216D42" w:rsidRDefault="004240DF" w:rsidP="003916C6">
      <w:pPr>
        <w:pStyle w:val="ListParagraph"/>
        <w:spacing w:after="0" w:line="240" w:lineRule="auto"/>
        <w:ind w:left="0"/>
        <w:contextualSpacing w:val="0"/>
        <w:rPr>
          <w:rFonts w:cstheme="minorHAnsi"/>
          <w:sz w:val="28"/>
          <w:szCs w:val="28"/>
        </w:rPr>
      </w:pPr>
      <w:r w:rsidRPr="000326EF">
        <w:rPr>
          <w:rFonts w:cstheme="minorHAnsi"/>
          <w:b/>
          <w:i/>
          <w:sz w:val="44"/>
          <w:szCs w:val="28"/>
        </w:rPr>
        <w:t>Thank you!</w:t>
      </w:r>
      <w:r w:rsidR="00216D42">
        <w:rPr>
          <w:rFonts w:cstheme="minorHAnsi"/>
          <w:b/>
          <w:sz w:val="44"/>
          <w:szCs w:val="28"/>
        </w:rPr>
        <w:t xml:space="preserve"> </w:t>
      </w:r>
      <w:r w:rsidR="00216D42">
        <w:rPr>
          <w:rFonts w:cstheme="minorHAnsi"/>
          <w:b/>
          <w:sz w:val="44"/>
          <w:szCs w:val="28"/>
        </w:rPr>
        <w:br/>
      </w:r>
      <w:r w:rsidR="00216D42">
        <w:rPr>
          <w:rFonts w:cstheme="minorHAnsi"/>
          <w:i/>
          <w:sz w:val="28"/>
          <w:szCs w:val="28"/>
        </w:rPr>
        <w:t>Please e</w:t>
      </w:r>
      <w:r w:rsidR="00216D42" w:rsidRPr="00216D42">
        <w:rPr>
          <w:rFonts w:cstheme="minorHAnsi"/>
          <w:i/>
          <w:sz w:val="28"/>
          <w:szCs w:val="28"/>
        </w:rPr>
        <w:t>mail your response to</w:t>
      </w:r>
      <w:r w:rsidR="00216D42">
        <w:rPr>
          <w:rFonts w:cstheme="minorHAnsi"/>
          <w:sz w:val="28"/>
          <w:szCs w:val="28"/>
        </w:rPr>
        <w:t xml:space="preserve"> </w:t>
      </w:r>
      <w:hyperlink r:id="rId10" w:history="1">
        <w:r w:rsidR="00216D42" w:rsidRPr="00567E02">
          <w:rPr>
            <w:rStyle w:val="Hyperlink"/>
            <w:rFonts w:cstheme="minorHAnsi"/>
            <w:sz w:val="28"/>
            <w:szCs w:val="28"/>
          </w:rPr>
          <w:t>coproduction@ucl.ac.uk</w:t>
        </w:r>
      </w:hyperlink>
      <w:r w:rsidR="00216D42">
        <w:rPr>
          <w:rFonts w:cstheme="minorHAnsi"/>
          <w:sz w:val="28"/>
          <w:szCs w:val="28"/>
        </w:rPr>
        <w:t xml:space="preserve"> </w:t>
      </w:r>
    </w:p>
    <w:sectPr w:rsidR="004240DF" w:rsidRPr="00216D42">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A1FC" w14:textId="77777777" w:rsidR="00A24455" w:rsidRDefault="00A24455" w:rsidP="00A24455">
      <w:pPr>
        <w:spacing w:after="0" w:line="240" w:lineRule="auto"/>
      </w:pPr>
      <w:r>
        <w:separator/>
      </w:r>
    </w:p>
  </w:endnote>
  <w:endnote w:type="continuationSeparator" w:id="0">
    <w:p w14:paraId="1E713A8B" w14:textId="77777777" w:rsidR="00A24455" w:rsidRDefault="00A24455" w:rsidP="00A2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6AD6" w14:textId="77777777" w:rsidR="00A24455" w:rsidRDefault="00A24455" w:rsidP="00A24455">
      <w:pPr>
        <w:spacing w:after="0" w:line="240" w:lineRule="auto"/>
      </w:pPr>
      <w:r>
        <w:separator/>
      </w:r>
    </w:p>
  </w:footnote>
  <w:footnote w:type="continuationSeparator" w:id="0">
    <w:p w14:paraId="75FEF530" w14:textId="77777777" w:rsidR="00A24455" w:rsidRDefault="00A24455" w:rsidP="00A2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38BD" w14:textId="5D46F551" w:rsidR="00A24455" w:rsidRDefault="00A24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44FB" w14:textId="063E1712" w:rsidR="00A24455" w:rsidRDefault="00142C5A">
    <w:pPr>
      <w:pStyle w:val="Header"/>
    </w:pPr>
    <w:r>
      <w:t>August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9346" w14:textId="2FA4B881" w:rsidR="00A24455" w:rsidRDefault="00A2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ED"/>
    <w:multiLevelType w:val="hybridMultilevel"/>
    <w:tmpl w:val="F6CC837A"/>
    <w:lvl w:ilvl="0" w:tplc="AB28C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F0559"/>
    <w:multiLevelType w:val="hybridMultilevel"/>
    <w:tmpl w:val="CEDE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4D53"/>
    <w:multiLevelType w:val="hybridMultilevel"/>
    <w:tmpl w:val="3E9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F2D28"/>
    <w:multiLevelType w:val="hybridMultilevel"/>
    <w:tmpl w:val="C1EC0CC0"/>
    <w:lvl w:ilvl="0" w:tplc="9DB6B874">
      <w:start w:val="5"/>
      <w:numFmt w:val="bullet"/>
      <w:lvlText w:val="-"/>
      <w:lvlJc w:val="left"/>
      <w:pPr>
        <w:ind w:left="720" w:hanging="360"/>
      </w:pPr>
      <w:rPr>
        <w:rFonts w:ascii="Calibri" w:eastAsiaTheme="minorHAnsi" w:hAnsi="Calibri" w:cs="Calibri" w:hint="default"/>
        <w:b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57D69"/>
    <w:multiLevelType w:val="hybridMultilevel"/>
    <w:tmpl w:val="004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E2BAD"/>
    <w:multiLevelType w:val="hybridMultilevel"/>
    <w:tmpl w:val="994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16FF6"/>
    <w:multiLevelType w:val="hybridMultilevel"/>
    <w:tmpl w:val="BFDE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307B"/>
    <w:multiLevelType w:val="hybridMultilevel"/>
    <w:tmpl w:val="360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A6C63"/>
    <w:multiLevelType w:val="hybridMultilevel"/>
    <w:tmpl w:val="A14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E601C"/>
    <w:multiLevelType w:val="hybridMultilevel"/>
    <w:tmpl w:val="BD90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B002B"/>
    <w:multiLevelType w:val="hybridMultilevel"/>
    <w:tmpl w:val="E1CE54A2"/>
    <w:lvl w:ilvl="0" w:tplc="76D0AF92">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3187D"/>
    <w:multiLevelType w:val="hybridMultilevel"/>
    <w:tmpl w:val="41C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70A5D"/>
    <w:multiLevelType w:val="hybridMultilevel"/>
    <w:tmpl w:val="A516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842BB"/>
    <w:multiLevelType w:val="hybridMultilevel"/>
    <w:tmpl w:val="6BEA609E"/>
    <w:lvl w:ilvl="0" w:tplc="4CDAA0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43E82"/>
    <w:multiLevelType w:val="hybridMultilevel"/>
    <w:tmpl w:val="2708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C2B7E"/>
    <w:multiLevelType w:val="hybridMultilevel"/>
    <w:tmpl w:val="6448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64EC4"/>
    <w:multiLevelType w:val="hybridMultilevel"/>
    <w:tmpl w:val="030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519FE"/>
    <w:multiLevelType w:val="hybridMultilevel"/>
    <w:tmpl w:val="5B58BCC6"/>
    <w:lvl w:ilvl="0" w:tplc="FF503E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11A99"/>
    <w:multiLevelType w:val="hybridMultilevel"/>
    <w:tmpl w:val="1C2AC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8"/>
  </w:num>
  <w:num w:numId="5">
    <w:abstractNumId w:val="4"/>
  </w:num>
  <w:num w:numId="6">
    <w:abstractNumId w:val="11"/>
  </w:num>
  <w:num w:numId="7">
    <w:abstractNumId w:val="2"/>
  </w:num>
  <w:num w:numId="8">
    <w:abstractNumId w:val="17"/>
  </w:num>
  <w:num w:numId="9">
    <w:abstractNumId w:val="9"/>
  </w:num>
  <w:num w:numId="10">
    <w:abstractNumId w:val="10"/>
  </w:num>
  <w:num w:numId="11">
    <w:abstractNumId w:val="12"/>
  </w:num>
  <w:num w:numId="12">
    <w:abstractNumId w:val="3"/>
  </w:num>
  <w:num w:numId="13">
    <w:abstractNumId w:val="0"/>
  </w:num>
  <w:num w:numId="14">
    <w:abstractNumId w:val="13"/>
  </w:num>
  <w:num w:numId="15">
    <w:abstractNumId w:val="14"/>
  </w:num>
  <w:num w:numId="16">
    <w:abstractNumId w:val="7"/>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2E"/>
    <w:rsid w:val="000326EF"/>
    <w:rsid w:val="00044720"/>
    <w:rsid w:val="00054082"/>
    <w:rsid w:val="000E2DF4"/>
    <w:rsid w:val="00142C5A"/>
    <w:rsid w:val="001B1E46"/>
    <w:rsid w:val="001D1A44"/>
    <w:rsid w:val="001D582B"/>
    <w:rsid w:val="00216D42"/>
    <w:rsid w:val="00250B30"/>
    <w:rsid w:val="002B654A"/>
    <w:rsid w:val="003916C6"/>
    <w:rsid w:val="003B0F8D"/>
    <w:rsid w:val="00423585"/>
    <w:rsid w:val="004240DF"/>
    <w:rsid w:val="0046313E"/>
    <w:rsid w:val="00477865"/>
    <w:rsid w:val="004A5A9F"/>
    <w:rsid w:val="004A7DD2"/>
    <w:rsid w:val="004D42C6"/>
    <w:rsid w:val="004F3A2E"/>
    <w:rsid w:val="00556A56"/>
    <w:rsid w:val="00560EEF"/>
    <w:rsid w:val="00564E36"/>
    <w:rsid w:val="005676D9"/>
    <w:rsid w:val="005A3080"/>
    <w:rsid w:val="005B1B4B"/>
    <w:rsid w:val="005D5796"/>
    <w:rsid w:val="00602B9A"/>
    <w:rsid w:val="006446B6"/>
    <w:rsid w:val="006D2D50"/>
    <w:rsid w:val="007250BC"/>
    <w:rsid w:val="007418E8"/>
    <w:rsid w:val="0074486D"/>
    <w:rsid w:val="00747E9A"/>
    <w:rsid w:val="0080257F"/>
    <w:rsid w:val="00847072"/>
    <w:rsid w:val="0085363B"/>
    <w:rsid w:val="00855D3F"/>
    <w:rsid w:val="00856068"/>
    <w:rsid w:val="008B7651"/>
    <w:rsid w:val="00914FBB"/>
    <w:rsid w:val="009C7BA6"/>
    <w:rsid w:val="00A06F27"/>
    <w:rsid w:val="00A24455"/>
    <w:rsid w:val="00A34CE4"/>
    <w:rsid w:val="00A408B3"/>
    <w:rsid w:val="00B10687"/>
    <w:rsid w:val="00B2136E"/>
    <w:rsid w:val="00B218C1"/>
    <w:rsid w:val="00B664C1"/>
    <w:rsid w:val="00B74D63"/>
    <w:rsid w:val="00B77E22"/>
    <w:rsid w:val="00BA2D4D"/>
    <w:rsid w:val="00BA3FA5"/>
    <w:rsid w:val="00BA7B57"/>
    <w:rsid w:val="00C06A28"/>
    <w:rsid w:val="00C1131D"/>
    <w:rsid w:val="00C141D2"/>
    <w:rsid w:val="00C1772D"/>
    <w:rsid w:val="00C25E4F"/>
    <w:rsid w:val="00C35ECD"/>
    <w:rsid w:val="00C666D2"/>
    <w:rsid w:val="00C93EA1"/>
    <w:rsid w:val="00CA4721"/>
    <w:rsid w:val="00CF3F26"/>
    <w:rsid w:val="00CF65A0"/>
    <w:rsid w:val="00D1205C"/>
    <w:rsid w:val="00D72371"/>
    <w:rsid w:val="00DA172E"/>
    <w:rsid w:val="00E0320F"/>
    <w:rsid w:val="00E31E45"/>
    <w:rsid w:val="00E71D05"/>
    <w:rsid w:val="00E767A0"/>
    <w:rsid w:val="00EE2B27"/>
    <w:rsid w:val="00EE4BF7"/>
    <w:rsid w:val="00EF76E1"/>
    <w:rsid w:val="00F12A3D"/>
    <w:rsid w:val="00F43F13"/>
    <w:rsid w:val="00F53432"/>
    <w:rsid w:val="00F72CC4"/>
    <w:rsid w:val="00F7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3A69B"/>
  <w15:chartTrackingRefBased/>
  <w15:docId w15:val="{EBB7EEB2-552E-4001-B610-427CECCD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7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2E"/>
    <w:pPr>
      <w:ind w:left="720"/>
      <w:contextualSpacing/>
    </w:pPr>
  </w:style>
  <w:style w:type="table" w:styleId="TableGrid">
    <w:name w:val="Table Grid"/>
    <w:basedOn w:val="TableNormal"/>
    <w:uiPriority w:val="39"/>
    <w:rsid w:val="00DA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6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76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76E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93EA1"/>
    <w:rPr>
      <w:sz w:val="16"/>
      <w:szCs w:val="16"/>
    </w:rPr>
  </w:style>
  <w:style w:type="paragraph" w:styleId="CommentText">
    <w:name w:val="annotation text"/>
    <w:basedOn w:val="Normal"/>
    <w:link w:val="CommentTextChar"/>
    <w:uiPriority w:val="99"/>
    <w:semiHidden/>
    <w:unhideWhenUsed/>
    <w:rsid w:val="00C93EA1"/>
    <w:pPr>
      <w:spacing w:line="240" w:lineRule="auto"/>
    </w:pPr>
    <w:rPr>
      <w:sz w:val="20"/>
      <w:szCs w:val="20"/>
    </w:rPr>
  </w:style>
  <w:style w:type="character" w:customStyle="1" w:styleId="CommentTextChar">
    <w:name w:val="Comment Text Char"/>
    <w:basedOn w:val="DefaultParagraphFont"/>
    <w:link w:val="CommentText"/>
    <w:uiPriority w:val="99"/>
    <w:semiHidden/>
    <w:rsid w:val="00C93EA1"/>
    <w:rPr>
      <w:sz w:val="20"/>
      <w:szCs w:val="20"/>
    </w:rPr>
  </w:style>
  <w:style w:type="paragraph" w:styleId="CommentSubject">
    <w:name w:val="annotation subject"/>
    <w:basedOn w:val="CommentText"/>
    <w:next w:val="CommentText"/>
    <w:link w:val="CommentSubjectChar"/>
    <w:uiPriority w:val="99"/>
    <w:semiHidden/>
    <w:unhideWhenUsed/>
    <w:rsid w:val="00C93EA1"/>
    <w:rPr>
      <w:b/>
      <w:bCs/>
    </w:rPr>
  </w:style>
  <w:style w:type="character" w:customStyle="1" w:styleId="CommentSubjectChar">
    <w:name w:val="Comment Subject Char"/>
    <w:basedOn w:val="CommentTextChar"/>
    <w:link w:val="CommentSubject"/>
    <w:uiPriority w:val="99"/>
    <w:semiHidden/>
    <w:rsid w:val="00C93EA1"/>
    <w:rPr>
      <w:b/>
      <w:bCs/>
      <w:sz w:val="20"/>
      <w:szCs w:val="20"/>
    </w:rPr>
  </w:style>
  <w:style w:type="paragraph" w:styleId="BalloonText">
    <w:name w:val="Balloon Text"/>
    <w:basedOn w:val="Normal"/>
    <w:link w:val="BalloonTextChar"/>
    <w:uiPriority w:val="99"/>
    <w:semiHidden/>
    <w:unhideWhenUsed/>
    <w:rsid w:val="00C9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A1"/>
    <w:rPr>
      <w:rFonts w:ascii="Segoe UI" w:hAnsi="Segoe UI" w:cs="Segoe UI"/>
      <w:sz w:val="18"/>
      <w:szCs w:val="18"/>
    </w:rPr>
  </w:style>
  <w:style w:type="character" w:styleId="Hyperlink">
    <w:name w:val="Hyperlink"/>
    <w:basedOn w:val="DefaultParagraphFont"/>
    <w:uiPriority w:val="99"/>
    <w:unhideWhenUsed/>
    <w:rsid w:val="004240DF"/>
    <w:rPr>
      <w:color w:val="0000FF"/>
      <w:u w:val="single"/>
    </w:rPr>
  </w:style>
  <w:style w:type="paragraph" w:styleId="Header">
    <w:name w:val="header"/>
    <w:basedOn w:val="Normal"/>
    <w:link w:val="HeaderChar"/>
    <w:uiPriority w:val="99"/>
    <w:unhideWhenUsed/>
    <w:rsid w:val="00A2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55"/>
  </w:style>
  <w:style w:type="paragraph" w:styleId="Footer">
    <w:name w:val="footer"/>
    <w:basedOn w:val="Normal"/>
    <w:link w:val="FooterChar"/>
    <w:uiPriority w:val="99"/>
    <w:unhideWhenUsed/>
    <w:rsid w:val="00A2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roduction@uc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production@ucl.ac.uk" TargetMode="External"/><Relationship Id="rId4" Type="http://schemas.openxmlformats.org/officeDocument/2006/relationships/settings" Target="settings.xml"/><Relationship Id="rId9" Type="http://schemas.openxmlformats.org/officeDocument/2006/relationships/hyperlink" Target="mailto:coproduction@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0CD6-8767-4AC4-BCF4-2BF0CFB0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Lizzie</dc:creator>
  <cp:keywords/>
  <dc:description/>
  <cp:lastModifiedBy>Cain, Lizzie</cp:lastModifiedBy>
  <cp:revision>5</cp:revision>
  <dcterms:created xsi:type="dcterms:W3CDTF">2020-08-06T12:03:00Z</dcterms:created>
  <dcterms:modified xsi:type="dcterms:W3CDTF">2020-08-06T15:00:00Z</dcterms:modified>
</cp:coreProperties>
</file>