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DB" w:rsidRPr="00366426" w:rsidRDefault="00366426">
      <w:pPr>
        <w:rPr>
          <w:rFonts w:asciiTheme="majorHAnsi" w:eastAsiaTheme="minorEastAsia" w:hAnsiTheme="majorHAnsi" w:cstheme="majorHAnsi"/>
          <w:noProof/>
          <w:color w:val="1F4E79" w:themeColor="accent1" w:themeShade="80"/>
          <w:sz w:val="36"/>
          <w:szCs w:val="36"/>
          <w:lang w:val="it-IT" w:eastAsia="en-GB"/>
        </w:rPr>
      </w:pPr>
      <w:r w:rsidRPr="00366426">
        <w:rPr>
          <w:rFonts w:asciiTheme="majorHAnsi" w:eastAsiaTheme="minorEastAsia" w:hAnsiTheme="majorHAnsi" w:cstheme="majorHAnsi"/>
          <w:noProof/>
          <w:color w:val="1F4E79" w:themeColor="accent1" w:themeShade="80"/>
          <w:sz w:val="32"/>
          <w:szCs w:val="32"/>
          <w:lang w:val="it-IT" w:eastAsia="en-GB"/>
        </w:rPr>
        <w:t>ABC - Workshop in Progettazione didattica</w:t>
      </w:r>
    </w:p>
    <w:tbl>
      <w:tblPr>
        <w:tblStyle w:val="Grigliatabel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D59B7" w:rsidRPr="00CD59B7" w:rsidTr="00CD59B7">
        <w:trPr>
          <w:trHeight w:val="615"/>
        </w:trPr>
        <w:tc>
          <w:tcPr>
            <w:tcW w:w="9923" w:type="dxa"/>
            <w:gridSpan w:val="2"/>
            <w:shd w:val="clear" w:color="auto" w:fill="ACB9CA" w:themeFill="text2" w:themeFillTint="66"/>
          </w:tcPr>
          <w:p w:rsidR="00CD59B7" w:rsidRPr="00CD59B7" w:rsidRDefault="00CD59B7" w:rsidP="00CD59B7">
            <w:pPr>
              <w:rPr>
                <w:rFonts w:eastAsiaTheme="minorEastAsia"/>
                <w:noProof/>
                <w:lang w:val="it-IT" w:eastAsia="en-GB"/>
              </w:rPr>
            </w:pPr>
            <w:r w:rsidRPr="00CD59B7">
              <w:rPr>
                <w:rFonts w:eastAsiaTheme="minorEastAsia"/>
                <w:noProof/>
                <w:sz w:val="36"/>
                <w:szCs w:val="36"/>
                <w:lang w:val="it-IT" w:eastAsia="en-GB"/>
              </w:rPr>
              <w:t xml:space="preserve">Piano di azione: next steps </w:t>
            </w:r>
          </w:p>
          <w:p w:rsidR="00CD59B7" w:rsidRPr="00CD59B7" w:rsidRDefault="00CD59B7" w:rsidP="00D75482">
            <w:pPr>
              <w:rPr>
                <w:sz w:val="28"/>
                <w:szCs w:val="28"/>
                <w:lang w:val="it-IT"/>
              </w:rPr>
            </w:pPr>
          </w:p>
        </w:tc>
      </w:tr>
      <w:tr w:rsidR="00C713B6" w:rsidRPr="00CD59B7" w:rsidTr="00CD59B7">
        <w:trPr>
          <w:trHeight w:val="615"/>
        </w:trPr>
        <w:tc>
          <w:tcPr>
            <w:tcW w:w="2977" w:type="dxa"/>
            <w:shd w:val="clear" w:color="auto" w:fill="E7E6E6" w:themeFill="background2"/>
          </w:tcPr>
          <w:p w:rsidR="00CD59B7" w:rsidRDefault="00CD59B7" w:rsidP="00B550A3">
            <w:pPr>
              <w:rPr>
                <w:lang w:val="it-IT"/>
              </w:rPr>
            </w:pPr>
          </w:p>
          <w:p w:rsidR="00CD59B7" w:rsidRDefault="00CD59B7" w:rsidP="00B550A3">
            <w:pPr>
              <w:rPr>
                <w:lang w:val="it-IT"/>
              </w:rPr>
            </w:pPr>
            <w:r>
              <w:rPr>
                <w:lang w:val="it-IT"/>
              </w:rPr>
              <w:t>Oggetto della progettazione</w:t>
            </w:r>
          </w:p>
          <w:p w:rsidR="00CD59B7" w:rsidRDefault="00CD59B7" w:rsidP="00B550A3">
            <w:pPr>
              <w:rPr>
                <w:lang w:val="it-IT"/>
              </w:rPr>
            </w:pPr>
            <w:r>
              <w:rPr>
                <w:i/>
                <w:lang w:val="it-IT"/>
              </w:rPr>
              <w:t>s</w:t>
            </w:r>
            <w:r w:rsidRPr="00CD59B7">
              <w:rPr>
                <w:i/>
                <w:lang w:val="it-IT"/>
              </w:rPr>
              <w:t>u cosa abbiamo lavorato</w:t>
            </w:r>
            <w:r>
              <w:rPr>
                <w:lang w:val="it-IT"/>
              </w:rPr>
              <w:t xml:space="preserve"> </w:t>
            </w:r>
          </w:p>
          <w:p w:rsidR="00CD59B7" w:rsidRDefault="00CD59B7" w:rsidP="00B550A3">
            <w:pPr>
              <w:rPr>
                <w:lang w:val="it-IT"/>
              </w:rPr>
            </w:pPr>
          </w:p>
          <w:p w:rsidR="00C713B6" w:rsidRDefault="00CD59B7" w:rsidP="00B550A3">
            <w:pPr>
              <w:rPr>
                <w:lang w:val="it-IT"/>
              </w:rPr>
            </w:pPr>
            <w:r>
              <w:rPr>
                <w:lang w:val="it-IT"/>
              </w:rPr>
              <w:t>p.es. CdS, Insegnamento, annualità, modulo, …</w:t>
            </w:r>
          </w:p>
          <w:p w:rsidR="00CD59B7" w:rsidRPr="00CD59B7" w:rsidRDefault="00CD59B7" w:rsidP="00B550A3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6946" w:type="dxa"/>
            <w:shd w:val="clear" w:color="auto" w:fill="auto"/>
          </w:tcPr>
          <w:p w:rsidR="00C713B6" w:rsidRPr="00CD59B7" w:rsidRDefault="00C713B6" w:rsidP="00D75482">
            <w:pPr>
              <w:rPr>
                <w:sz w:val="28"/>
                <w:szCs w:val="28"/>
                <w:lang w:val="it-IT"/>
              </w:rPr>
            </w:pPr>
          </w:p>
        </w:tc>
      </w:tr>
      <w:tr w:rsidR="00C713B6" w:rsidRPr="00CD59B7" w:rsidTr="00CD59B7">
        <w:trPr>
          <w:trHeight w:val="1986"/>
        </w:trPr>
        <w:tc>
          <w:tcPr>
            <w:tcW w:w="2977" w:type="dxa"/>
            <w:shd w:val="clear" w:color="auto" w:fill="E7E6E6" w:themeFill="background2"/>
          </w:tcPr>
          <w:p w:rsidR="00CD59B7" w:rsidRDefault="00CD59B7" w:rsidP="00B550A3">
            <w:pPr>
              <w:rPr>
                <w:lang w:val="it-IT"/>
              </w:rPr>
            </w:pPr>
          </w:p>
          <w:p w:rsidR="00B550A3" w:rsidRPr="00B550A3" w:rsidRDefault="00CD59B7" w:rsidP="00B550A3">
            <w:pPr>
              <w:rPr>
                <w:lang w:val="it-IT"/>
              </w:rPr>
            </w:pPr>
            <w:r>
              <w:rPr>
                <w:lang w:val="it-IT"/>
              </w:rPr>
              <w:t>Cosa possiamo implementare/cambiare SUBITO</w:t>
            </w:r>
          </w:p>
          <w:p w:rsidR="00B550A3" w:rsidRPr="00B550A3" w:rsidRDefault="00B550A3" w:rsidP="00FD04E0">
            <w:pPr>
              <w:rPr>
                <w:lang w:val="it-IT"/>
              </w:rPr>
            </w:pPr>
          </w:p>
        </w:tc>
        <w:tc>
          <w:tcPr>
            <w:tcW w:w="6946" w:type="dxa"/>
          </w:tcPr>
          <w:p w:rsidR="00C713B6" w:rsidRPr="00B550A3" w:rsidRDefault="00C713B6" w:rsidP="00FD04E0">
            <w:pPr>
              <w:rPr>
                <w:lang w:val="it-IT"/>
              </w:rPr>
            </w:pPr>
          </w:p>
          <w:p w:rsidR="00C713B6" w:rsidRPr="00B550A3" w:rsidRDefault="00C713B6" w:rsidP="00FD04E0">
            <w:pPr>
              <w:rPr>
                <w:lang w:val="it-IT"/>
              </w:rPr>
            </w:pPr>
          </w:p>
          <w:p w:rsidR="00C713B6" w:rsidRPr="00B550A3" w:rsidRDefault="00C713B6" w:rsidP="00FD04E0">
            <w:pPr>
              <w:rPr>
                <w:lang w:val="it-IT"/>
              </w:rPr>
            </w:pPr>
            <w:bookmarkStart w:id="0" w:name="_GoBack"/>
            <w:bookmarkEnd w:id="0"/>
          </w:p>
          <w:p w:rsidR="00C713B6" w:rsidRPr="00B550A3" w:rsidRDefault="00C713B6" w:rsidP="00FD04E0">
            <w:pPr>
              <w:rPr>
                <w:lang w:val="it-IT"/>
              </w:rPr>
            </w:pPr>
          </w:p>
          <w:p w:rsidR="00284A2D" w:rsidRPr="00B550A3" w:rsidRDefault="00284A2D" w:rsidP="00FD04E0">
            <w:pPr>
              <w:rPr>
                <w:lang w:val="it-IT"/>
              </w:rPr>
            </w:pPr>
          </w:p>
          <w:p w:rsidR="00C713B6" w:rsidRPr="00B550A3" w:rsidRDefault="00C713B6" w:rsidP="00FD04E0">
            <w:pPr>
              <w:rPr>
                <w:lang w:val="it-IT"/>
              </w:rPr>
            </w:pPr>
          </w:p>
          <w:p w:rsidR="00C713B6" w:rsidRPr="00B550A3" w:rsidRDefault="00C713B6" w:rsidP="00E24A28">
            <w:pPr>
              <w:rPr>
                <w:lang w:val="it-IT"/>
              </w:rPr>
            </w:pPr>
          </w:p>
        </w:tc>
      </w:tr>
      <w:tr w:rsidR="00C713B6" w:rsidRPr="00CD59B7" w:rsidTr="00CD59B7">
        <w:tc>
          <w:tcPr>
            <w:tcW w:w="2977" w:type="dxa"/>
            <w:shd w:val="clear" w:color="auto" w:fill="E7E6E6" w:themeFill="background2"/>
          </w:tcPr>
          <w:p w:rsidR="00CD59B7" w:rsidRDefault="00CD59B7" w:rsidP="00CD59B7">
            <w:pPr>
              <w:rPr>
                <w:lang w:val="it-IT"/>
              </w:rPr>
            </w:pPr>
          </w:p>
          <w:p w:rsidR="00CD59B7" w:rsidRDefault="00CD59B7" w:rsidP="00CD59B7">
            <w:pPr>
              <w:rPr>
                <w:lang w:val="it-IT"/>
              </w:rPr>
            </w:pPr>
            <w:r>
              <w:rPr>
                <w:lang w:val="it-IT"/>
              </w:rPr>
              <w:t xml:space="preserve">Cosa possiamo implementare/cambiare </w:t>
            </w:r>
          </w:p>
          <w:p w:rsidR="00CD59B7" w:rsidRPr="00B550A3" w:rsidRDefault="00CD59B7" w:rsidP="00CD59B7">
            <w:pPr>
              <w:rPr>
                <w:lang w:val="it-IT"/>
              </w:rPr>
            </w:pPr>
            <w:r>
              <w:rPr>
                <w:lang w:val="it-IT"/>
              </w:rPr>
              <w:t>nel MEDIO PERIODO</w:t>
            </w:r>
          </w:p>
          <w:p w:rsidR="00B550A3" w:rsidRPr="00B550A3" w:rsidRDefault="00B550A3">
            <w:pPr>
              <w:rPr>
                <w:lang w:val="it-IT"/>
              </w:rPr>
            </w:pPr>
          </w:p>
        </w:tc>
        <w:tc>
          <w:tcPr>
            <w:tcW w:w="6946" w:type="dxa"/>
          </w:tcPr>
          <w:p w:rsidR="00C713B6" w:rsidRPr="00B550A3" w:rsidRDefault="00C713B6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  <w:p w:rsidR="00C713B6" w:rsidRDefault="00C713B6">
            <w:pPr>
              <w:rPr>
                <w:lang w:val="it-IT"/>
              </w:rPr>
            </w:pPr>
          </w:p>
          <w:p w:rsidR="00284A2D" w:rsidRPr="00B550A3" w:rsidRDefault="00284A2D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</w:tc>
      </w:tr>
      <w:tr w:rsidR="00C713B6" w:rsidRPr="00CD59B7" w:rsidTr="00CD59B7">
        <w:tc>
          <w:tcPr>
            <w:tcW w:w="2977" w:type="dxa"/>
            <w:shd w:val="clear" w:color="auto" w:fill="E7E6E6" w:themeFill="background2"/>
          </w:tcPr>
          <w:p w:rsidR="00B550A3" w:rsidRDefault="00B550A3" w:rsidP="00C713B6">
            <w:pPr>
              <w:rPr>
                <w:lang w:val="it-IT"/>
              </w:rPr>
            </w:pPr>
          </w:p>
          <w:p w:rsidR="00CD59B7" w:rsidRDefault="00CD59B7" w:rsidP="00CD59B7">
            <w:pPr>
              <w:rPr>
                <w:lang w:val="it-IT"/>
              </w:rPr>
            </w:pPr>
            <w:r>
              <w:rPr>
                <w:lang w:val="it-IT"/>
              </w:rPr>
              <w:t xml:space="preserve">Cosa possiamo implementare/cambiare </w:t>
            </w:r>
          </w:p>
          <w:p w:rsidR="00CD59B7" w:rsidRPr="00B550A3" w:rsidRDefault="00CD59B7" w:rsidP="00CD59B7">
            <w:pPr>
              <w:rPr>
                <w:lang w:val="it-IT"/>
              </w:rPr>
            </w:pPr>
            <w:r>
              <w:rPr>
                <w:lang w:val="it-IT"/>
              </w:rPr>
              <w:t xml:space="preserve">nel </w:t>
            </w:r>
            <w:r>
              <w:rPr>
                <w:lang w:val="it-IT"/>
              </w:rPr>
              <w:t>LUNGO</w:t>
            </w:r>
            <w:r>
              <w:rPr>
                <w:lang w:val="it-IT"/>
              </w:rPr>
              <w:t xml:space="preserve"> PERIODO</w:t>
            </w:r>
          </w:p>
          <w:p w:rsidR="00CD59B7" w:rsidRPr="00B550A3" w:rsidRDefault="00CD59B7" w:rsidP="00C713B6">
            <w:pPr>
              <w:rPr>
                <w:lang w:val="it-IT"/>
              </w:rPr>
            </w:pPr>
          </w:p>
        </w:tc>
        <w:tc>
          <w:tcPr>
            <w:tcW w:w="6946" w:type="dxa"/>
          </w:tcPr>
          <w:p w:rsidR="00C713B6" w:rsidRPr="00B550A3" w:rsidRDefault="00C713B6">
            <w:pPr>
              <w:rPr>
                <w:lang w:val="it-IT"/>
              </w:rPr>
            </w:pPr>
          </w:p>
          <w:p w:rsidR="00C713B6" w:rsidRDefault="00C713B6">
            <w:pPr>
              <w:rPr>
                <w:lang w:val="it-IT"/>
              </w:rPr>
            </w:pPr>
          </w:p>
          <w:p w:rsidR="00CD59B7" w:rsidRPr="00B550A3" w:rsidRDefault="00CD59B7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  <w:p w:rsidR="00C713B6" w:rsidRPr="00B550A3" w:rsidRDefault="00C713B6">
            <w:pPr>
              <w:rPr>
                <w:lang w:val="it-IT"/>
              </w:rPr>
            </w:pPr>
          </w:p>
        </w:tc>
      </w:tr>
      <w:tr w:rsidR="00C713B6" w:rsidRPr="00CD59B7" w:rsidTr="00CD59B7">
        <w:tc>
          <w:tcPr>
            <w:tcW w:w="2977" w:type="dxa"/>
            <w:shd w:val="clear" w:color="auto" w:fill="E7E6E6" w:themeFill="background2"/>
          </w:tcPr>
          <w:p w:rsidR="00DE4D3C" w:rsidRDefault="00DE4D3C">
            <w:pPr>
              <w:rPr>
                <w:lang w:val="it-IT"/>
              </w:rPr>
            </w:pPr>
          </w:p>
          <w:p w:rsidR="00CD59B7" w:rsidRPr="00DE4D3C" w:rsidRDefault="00CD59B7">
            <w:pPr>
              <w:rPr>
                <w:lang w:val="it-IT"/>
              </w:rPr>
            </w:pPr>
            <w:r>
              <w:rPr>
                <w:lang w:val="it-IT"/>
              </w:rPr>
              <w:t>Cosa vorremmo approfondire</w:t>
            </w:r>
          </w:p>
        </w:tc>
        <w:tc>
          <w:tcPr>
            <w:tcW w:w="6946" w:type="dxa"/>
          </w:tcPr>
          <w:p w:rsidR="00C713B6" w:rsidRPr="00DE4D3C" w:rsidRDefault="00C713B6">
            <w:pPr>
              <w:rPr>
                <w:lang w:val="it-IT"/>
              </w:rPr>
            </w:pPr>
          </w:p>
          <w:p w:rsidR="00C713B6" w:rsidRDefault="00C713B6">
            <w:pPr>
              <w:rPr>
                <w:lang w:val="it-IT"/>
              </w:rPr>
            </w:pPr>
          </w:p>
          <w:p w:rsidR="00284A2D" w:rsidRPr="00DE4D3C" w:rsidRDefault="00284A2D">
            <w:pPr>
              <w:rPr>
                <w:lang w:val="it-IT"/>
              </w:rPr>
            </w:pPr>
          </w:p>
          <w:p w:rsidR="00C713B6" w:rsidRPr="00DE4D3C" w:rsidRDefault="00C713B6">
            <w:pPr>
              <w:rPr>
                <w:lang w:val="it-IT"/>
              </w:rPr>
            </w:pPr>
          </w:p>
          <w:p w:rsidR="00C713B6" w:rsidRPr="00DE4D3C" w:rsidRDefault="00C713B6">
            <w:pPr>
              <w:rPr>
                <w:lang w:val="it-IT"/>
              </w:rPr>
            </w:pPr>
          </w:p>
          <w:p w:rsidR="00C713B6" w:rsidRPr="00DE4D3C" w:rsidRDefault="00C713B6">
            <w:pPr>
              <w:rPr>
                <w:lang w:val="it-IT"/>
              </w:rPr>
            </w:pPr>
          </w:p>
        </w:tc>
      </w:tr>
      <w:tr w:rsidR="00C713B6" w:rsidRPr="00CD59B7" w:rsidTr="00CD59B7">
        <w:tc>
          <w:tcPr>
            <w:tcW w:w="2977" w:type="dxa"/>
            <w:shd w:val="clear" w:color="auto" w:fill="E7E6E6" w:themeFill="background2"/>
          </w:tcPr>
          <w:p w:rsidR="00DE4D3C" w:rsidRPr="007D6FA6" w:rsidRDefault="007D6FA6" w:rsidP="007D6FA6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7D6FA6">
              <w:rPr>
                <w:lang w:val="it-IT"/>
              </w:rPr>
              <w:t>orrelazione con altri vincoli, commenti, eventuale piano di azione</w:t>
            </w:r>
          </w:p>
        </w:tc>
        <w:tc>
          <w:tcPr>
            <w:tcW w:w="6946" w:type="dxa"/>
          </w:tcPr>
          <w:p w:rsidR="00C713B6" w:rsidRPr="007D6FA6" w:rsidRDefault="00C713B6">
            <w:pPr>
              <w:rPr>
                <w:lang w:val="it-IT"/>
              </w:rPr>
            </w:pPr>
          </w:p>
          <w:p w:rsidR="00C713B6" w:rsidRPr="007D6FA6" w:rsidRDefault="00C713B6">
            <w:pPr>
              <w:rPr>
                <w:lang w:val="it-IT"/>
              </w:rPr>
            </w:pPr>
          </w:p>
          <w:p w:rsidR="00C713B6" w:rsidRPr="007D6FA6" w:rsidRDefault="00C713B6">
            <w:pPr>
              <w:rPr>
                <w:lang w:val="it-IT"/>
              </w:rPr>
            </w:pPr>
          </w:p>
          <w:p w:rsidR="00C713B6" w:rsidRDefault="00C713B6">
            <w:pPr>
              <w:rPr>
                <w:lang w:val="it-IT"/>
              </w:rPr>
            </w:pPr>
          </w:p>
          <w:p w:rsidR="00E24A28" w:rsidRDefault="00E24A28">
            <w:pPr>
              <w:rPr>
                <w:lang w:val="it-IT"/>
              </w:rPr>
            </w:pPr>
          </w:p>
          <w:p w:rsidR="00C713B6" w:rsidRPr="007D6FA6" w:rsidRDefault="00C713B6">
            <w:pPr>
              <w:rPr>
                <w:lang w:val="it-IT"/>
              </w:rPr>
            </w:pPr>
          </w:p>
          <w:p w:rsidR="00C713B6" w:rsidRPr="007D6FA6" w:rsidRDefault="00C713B6">
            <w:pPr>
              <w:rPr>
                <w:lang w:val="it-IT"/>
              </w:rPr>
            </w:pPr>
          </w:p>
        </w:tc>
      </w:tr>
    </w:tbl>
    <w:p w:rsidR="00D75482" w:rsidRPr="007D6FA6" w:rsidRDefault="00D75482" w:rsidP="00AE4541">
      <w:pPr>
        <w:rPr>
          <w:lang w:val="it-IT"/>
        </w:rPr>
      </w:pPr>
    </w:p>
    <w:sectPr w:rsidR="00D75482" w:rsidRPr="007D6FA6" w:rsidSect="00AD6240">
      <w:headerReference w:type="default" r:id="rId7"/>
      <w:footerReference w:type="default" r:id="rId8"/>
      <w:pgSz w:w="11906" w:h="16838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7B" w:rsidRDefault="00EE077B" w:rsidP="00D75482">
      <w:pPr>
        <w:spacing w:after="0" w:line="240" w:lineRule="auto"/>
      </w:pPr>
      <w:r>
        <w:separator/>
      </w:r>
    </w:p>
  </w:endnote>
  <w:endnote w:type="continuationSeparator" w:id="0">
    <w:p w:rsidR="00EE077B" w:rsidRDefault="00EE077B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28" w:rsidRPr="00E24A28" w:rsidRDefault="00E24A28" w:rsidP="00E24A28">
    <w:pPr>
      <w:pStyle w:val="Pidipagina"/>
      <w:rPr>
        <w:sz w:val="16"/>
        <w:szCs w:val="16"/>
        <w:lang w:val="it-IT"/>
      </w:rPr>
    </w:pPr>
    <w:r w:rsidRPr="00E24A28">
      <w:rPr>
        <w:noProof/>
        <w:lang w:val="it-IT" w:eastAsia="it-IT"/>
      </w:rPr>
      <w:drawing>
        <wp:inline distT="0" distB="0" distL="0" distR="0" wp14:anchorId="5C5E2676" wp14:editId="5E9A38BC">
          <wp:extent cx="857250" cy="300384"/>
          <wp:effectExtent l="0" t="0" r="0" b="4445"/>
          <wp:docPr id="10" name="Picture 9" descr="http://mirrors.creativecommons.org/presskit/buttons/88x31/png/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http://mirrors.creativecommons.org/presskit/buttons/88x31/png/by-nc-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33" cy="3049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Pr="00E24A28">
      <w:rPr>
        <w:i/>
        <w:iCs/>
        <w:sz w:val="16"/>
        <w:szCs w:val="16"/>
        <w:lang w:val="it-IT"/>
      </w:rPr>
      <w:t>Produced by Digital Education UCL, translated by Manuela Milani e Iris Pinelli, Università degli Studi di Milano</w:t>
    </w:r>
  </w:p>
  <w:p w:rsidR="00B67970" w:rsidRDefault="00B679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7B" w:rsidRDefault="00EE077B" w:rsidP="00D75482">
      <w:pPr>
        <w:spacing w:after="0" w:line="240" w:lineRule="auto"/>
      </w:pPr>
      <w:r>
        <w:separator/>
      </w:r>
    </w:p>
  </w:footnote>
  <w:footnote w:type="continuationSeparator" w:id="0">
    <w:p w:rsidR="00EE077B" w:rsidRDefault="00EE077B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82" w:rsidRDefault="00E24A28">
    <w:pPr>
      <w:pStyle w:val="Intestazione"/>
    </w:pPr>
    <w:r>
      <w:rPr>
        <w:noProof/>
        <w:lang w:val="it-IT" w:eastAsia="it-IT"/>
      </w:rPr>
      <w:drawing>
        <wp:inline distT="0" distB="0" distL="0" distR="0" wp14:anchorId="47EC19F5" wp14:editId="47AC97E8">
          <wp:extent cx="4781550" cy="790575"/>
          <wp:effectExtent l="0" t="0" r="0" b="9525"/>
          <wp:docPr id="5" name="Immagine 5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100319"/>
    <w:rsid w:val="001130D8"/>
    <w:rsid w:val="00192AF1"/>
    <w:rsid w:val="001A2D92"/>
    <w:rsid w:val="00280E54"/>
    <w:rsid w:val="00284A2D"/>
    <w:rsid w:val="00336B0C"/>
    <w:rsid w:val="00366426"/>
    <w:rsid w:val="005B3F62"/>
    <w:rsid w:val="006619BB"/>
    <w:rsid w:val="00700E20"/>
    <w:rsid w:val="0079632A"/>
    <w:rsid w:val="007D6FA6"/>
    <w:rsid w:val="00890ADB"/>
    <w:rsid w:val="009A5320"/>
    <w:rsid w:val="00A96C04"/>
    <w:rsid w:val="00AC3D38"/>
    <w:rsid w:val="00AD6240"/>
    <w:rsid w:val="00AE4541"/>
    <w:rsid w:val="00B550A3"/>
    <w:rsid w:val="00B67970"/>
    <w:rsid w:val="00BD3BED"/>
    <w:rsid w:val="00C713B6"/>
    <w:rsid w:val="00CB6A8C"/>
    <w:rsid w:val="00CD59B7"/>
    <w:rsid w:val="00D75482"/>
    <w:rsid w:val="00DE4D3C"/>
    <w:rsid w:val="00E24A28"/>
    <w:rsid w:val="00E623DA"/>
    <w:rsid w:val="00EE077B"/>
    <w:rsid w:val="00F00C8E"/>
    <w:rsid w:val="00F30928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482"/>
  </w:style>
  <w:style w:type="paragraph" w:styleId="Pidipagina">
    <w:name w:val="footer"/>
    <w:basedOn w:val="Normale"/>
    <w:link w:val="PidipaginaCarattere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2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59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59B7"/>
    <w:rPr>
      <w:i/>
      <w:iCs/>
      <w:color w:val="5B9BD5" w:themeColor="accent1"/>
    </w:rPr>
  </w:style>
  <w:style w:type="paragraph" w:styleId="Nessunaspaziatura">
    <w:name w:val="No Spacing"/>
    <w:link w:val="NessunaspaziaturaCarattere"/>
    <w:uiPriority w:val="1"/>
    <w:qFormat/>
    <w:rsid w:val="00CD59B7"/>
    <w:pPr>
      <w:spacing w:after="0" w:line="240" w:lineRule="auto"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59B7"/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D2F7-14FC-4F27-9B46-413163D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IRIS PINELLI</cp:lastModifiedBy>
  <cp:revision>12</cp:revision>
  <cp:lastPrinted>2017-02-15T12:55:00Z</cp:lastPrinted>
  <dcterms:created xsi:type="dcterms:W3CDTF">2017-01-13T13:00:00Z</dcterms:created>
  <dcterms:modified xsi:type="dcterms:W3CDTF">2017-02-15T13:36:00Z</dcterms:modified>
</cp:coreProperties>
</file>